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7B0" w:rsidRDefault="00E91F41">
      <w:pPr>
        <w:spacing w:before="75"/>
        <w:ind w:left="5971"/>
        <w:rPr>
          <w:b/>
          <w:sz w:val="30"/>
        </w:rPr>
      </w:pPr>
      <w:r>
        <w:rPr>
          <w:sz w:val="30"/>
        </w:rPr>
        <w:t>Дата</w:t>
      </w:r>
      <w:r>
        <w:rPr>
          <w:spacing w:val="-3"/>
          <w:sz w:val="30"/>
        </w:rPr>
        <w:t xml:space="preserve"> </w:t>
      </w:r>
      <w:r>
        <w:rPr>
          <w:sz w:val="30"/>
        </w:rPr>
        <w:t>проведения:</w:t>
      </w:r>
      <w:r>
        <w:rPr>
          <w:spacing w:val="-3"/>
          <w:sz w:val="30"/>
        </w:rPr>
        <w:t xml:space="preserve"> </w:t>
      </w:r>
      <w:r>
        <w:rPr>
          <w:b/>
          <w:spacing w:val="-2"/>
          <w:sz w:val="30"/>
        </w:rPr>
        <w:t>25.09.2025</w:t>
      </w:r>
    </w:p>
    <w:p w:rsidR="00B327B0" w:rsidRDefault="00B327B0">
      <w:pPr>
        <w:pStyle w:val="a3"/>
        <w:spacing w:before="1"/>
        <w:ind w:left="0" w:firstLine="0"/>
        <w:jc w:val="left"/>
        <w:rPr>
          <w:b/>
        </w:rPr>
      </w:pPr>
    </w:p>
    <w:p w:rsidR="00B327B0" w:rsidRDefault="00E91F41">
      <w:pPr>
        <w:pStyle w:val="a3"/>
        <w:spacing w:line="344" w:lineRule="exact"/>
        <w:ind w:firstLine="0"/>
        <w:jc w:val="left"/>
      </w:pPr>
      <w:r>
        <w:t>Методические</w:t>
      </w:r>
      <w:r>
        <w:rPr>
          <w:spacing w:val="-5"/>
        </w:rPr>
        <w:t xml:space="preserve"> </w:t>
      </w:r>
      <w:r>
        <w:rPr>
          <w:spacing w:val="-2"/>
        </w:rPr>
        <w:t>материалы</w:t>
      </w:r>
    </w:p>
    <w:p w:rsidR="00B327B0" w:rsidRDefault="00E91F41">
      <w:pPr>
        <w:pStyle w:val="a3"/>
        <w:spacing w:line="344" w:lineRule="exact"/>
        <w:ind w:firstLine="0"/>
        <w:jc w:val="left"/>
      </w:pPr>
      <w:r>
        <w:t>по</w:t>
      </w:r>
      <w:r>
        <w:rPr>
          <w:spacing w:val="-3"/>
        </w:rPr>
        <w:t xml:space="preserve"> </w:t>
      </w:r>
      <w:r>
        <w:t>проведению</w:t>
      </w:r>
      <w:r>
        <w:rPr>
          <w:spacing w:val="-4"/>
        </w:rPr>
        <w:t xml:space="preserve"> </w:t>
      </w:r>
      <w:r>
        <w:rPr>
          <w:spacing w:val="-2"/>
        </w:rPr>
        <w:t>мероприятий</w:t>
      </w:r>
    </w:p>
    <w:p w:rsidR="00B327B0" w:rsidRPr="002C27D8" w:rsidRDefault="00E91F41">
      <w:pPr>
        <w:pStyle w:val="a3"/>
        <w:spacing w:before="1"/>
        <w:ind w:firstLine="0"/>
        <w:jc w:val="left"/>
      </w:pPr>
      <w:r>
        <w:t>информационно-</w:t>
      </w:r>
      <w:r w:rsidRPr="002C27D8">
        <w:t>образовательного</w:t>
      </w:r>
      <w:r w:rsidRPr="002C27D8">
        <w:rPr>
          <w:spacing w:val="-7"/>
        </w:rPr>
        <w:t xml:space="preserve"> </w:t>
      </w:r>
      <w:r w:rsidRPr="002C27D8">
        <w:t>проекта</w:t>
      </w:r>
      <w:r w:rsidRPr="002C27D8">
        <w:rPr>
          <w:spacing w:val="-7"/>
        </w:rPr>
        <w:t xml:space="preserve"> </w:t>
      </w:r>
      <w:r w:rsidRPr="002C27D8">
        <w:t>«ШАГ»</w:t>
      </w:r>
      <w:r w:rsidRPr="002C27D8">
        <w:rPr>
          <w:spacing w:val="-3"/>
        </w:rPr>
        <w:t xml:space="preserve"> </w:t>
      </w:r>
      <w:r w:rsidRPr="002C27D8">
        <w:rPr>
          <w:spacing w:val="-10"/>
        </w:rPr>
        <w:t>–</w:t>
      </w:r>
    </w:p>
    <w:p w:rsidR="00B327B0" w:rsidRDefault="00E91F41" w:rsidP="00B7175A">
      <w:pPr>
        <w:pStyle w:val="a3"/>
        <w:spacing w:before="1"/>
        <w:ind w:firstLine="0"/>
        <w:jc w:val="left"/>
      </w:pPr>
      <w:r w:rsidRPr="002C27D8">
        <w:t>«Школа</w:t>
      </w:r>
      <w:r w:rsidRPr="002C27D8">
        <w:rPr>
          <w:spacing w:val="-6"/>
        </w:rPr>
        <w:t xml:space="preserve"> </w:t>
      </w:r>
      <w:r w:rsidRPr="002C27D8">
        <w:t>Активного</w:t>
      </w:r>
      <w:r w:rsidRPr="002C27D8">
        <w:rPr>
          <w:spacing w:val="-6"/>
        </w:rPr>
        <w:t xml:space="preserve"> </w:t>
      </w:r>
      <w:r w:rsidRPr="002C27D8">
        <w:t>Гражданина»</w:t>
      </w:r>
      <w:r w:rsidRPr="002C27D8">
        <w:rPr>
          <w:spacing w:val="-1"/>
        </w:rPr>
        <w:t xml:space="preserve"> </w:t>
      </w:r>
      <w:r w:rsidRPr="002C27D8">
        <w:rPr>
          <w:spacing w:val="-10"/>
        </w:rPr>
        <w:t>–</w:t>
      </w:r>
      <w:r w:rsidR="00B7175A" w:rsidRPr="002C27D8">
        <w:t xml:space="preserve"> для учреждений образования, реализующих образовательные программы профессионально-технического и среднего специального образования</w:t>
      </w:r>
      <w:r w:rsidR="002C27D8" w:rsidRPr="002C27D8">
        <w:t>,</w:t>
      </w:r>
      <w:r w:rsidR="00B7175A" w:rsidRPr="002C27D8">
        <w:t xml:space="preserve">* </w:t>
      </w:r>
      <w:r w:rsidRPr="002C27D8">
        <w:t>в сентябре</w:t>
      </w:r>
      <w:r w:rsidRPr="002C27D8">
        <w:rPr>
          <w:spacing w:val="-4"/>
        </w:rPr>
        <w:t xml:space="preserve"> </w:t>
      </w:r>
      <w:r w:rsidRPr="002C27D8">
        <w:t>2025</w:t>
      </w:r>
      <w:r w:rsidRPr="002C27D8">
        <w:rPr>
          <w:spacing w:val="-3"/>
        </w:rPr>
        <w:t xml:space="preserve"> </w:t>
      </w:r>
      <w:r>
        <w:rPr>
          <w:spacing w:val="-4"/>
        </w:rPr>
        <w:t>года</w:t>
      </w:r>
    </w:p>
    <w:p w:rsidR="00B327B0" w:rsidRDefault="00B327B0">
      <w:pPr>
        <w:pStyle w:val="a3"/>
        <w:spacing w:before="1"/>
        <w:ind w:left="0" w:firstLine="0"/>
        <w:jc w:val="left"/>
      </w:pPr>
    </w:p>
    <w:p w:rsidR="00B327B0" w:rsidRDefault="00E91F41">
      <w:pPr>
        <w:spacing w:before="1"/>
        <w:ind w:left="285" w:right="282" w:firstLine="707"/>
        <w:jc w:val="both"/>
        <w:rPr>
          <w:b/>
          <w:sz w:val="30"/>
        </w:rPr>
      </w:pPr>
      <w:r>
        <w:rPr>
          <w:sz w:val="30"/>
        </w:rPr>
        <w:t>Ключевая идея информационно-образовательного проекта «ШАГ» в</w:t>
      </w:r>
      <w:r>
        <w:rPr>
          <w:spacing w:val="-19"/>
          <w:sz w:val="30"/>
        </w:rPr>
        <w:t xml:space="preserve"> </w:t>
      </w:r>
      <w:r>
        <w:rPr>
          <w:sz w:val="30"/>
        </w:rPr>
        <w:t>2025/2026</w:t>
      </w:r>
      <w:r>
        <w:rPr>
          <w:spacing w:val="-19"/>
          <w:sz w:val="30"/>
        </w:rPr>
        <w:t xml:space="preserve"> </w:t>
      </w:r>
      <w:r>
        <w:rPr>
          <w:sz w:val="30"/>
        </w:rPr>
        <w:t>учебном</w:t>
      </w:r>
      <w:r>
        <w:rPr>
          <w:spacing w:val="-19"/>
          <w:sz w:val="30"/>
        </w:rPr>
        <w:t xml:space="preserve"> </w:t>
      </w:r>
      <w:r>
        <w:rPr>
          <w:sz w:val="30"/>
        </w:rPr>
        <w:t>году</w:t>
      </w:r>
      <w:r>
        <w:rPr>
          <w:spacing w:val="-18"/>
          <w:sz w:val="30"/>
        </w:rPr>
        <w:t xml:space="preserve"> </w:t>
      </w:r>
      <w:r>
        <w:rPr>
          <w:sz w:val="30"/>
        </w:rPr>
        <w:t>–</w:t>
      </w:r>
      <w:r>
        <w:rPr>
          <w:spacing w:val="-19"/>
          <w:sz w:val="30"/>
        </w:rPr>
        <w:t xml:space="preserve"> </w:t>
      </w:r>
      <w:r>
        <w:rPr>
          <w:b/>
          <w:sz w:val="30"/>
        </w:rPr>
        <w:t>«БЫТЬ</w:t>
      </w:r>
      <w:r>
        <w:rPr>
          <w:b/>
          <w:spacing w:val="-19"/>
          <w:sz w:val="30"/>
        </w:rPr>
        <w:t xml:space="preserve"> </w:t>
      </w:r>
      <w:r>
        <w:rPr>
          <w:b/>
          <w:sz w:val="30"/>
        </w:rPr>
        <w:t>ДОСТОЙНЫМ</w:t>
      </w:r>
      <w:r>
        <w:rPr>
          <w:b/>
          <w:spacing w:val="-19"/>
          <w:sz w:val="30"/>
        </w:rPr>
        <w:t xml:space="preserve"> </w:t>
      </w:r>
      <w:r>
        <w:rPr>
          <w:b/>
          <w:sz w:val="30"/>
        </w:rPr>
        <w:t xml:space="preserve">ГРАЖДАНИНОМ – ЗНАЧИТ БЫТЬ АКТИВНЫМ ГРАЖДАНИНОМ РЕСПУБЛИКИ </w:t>
      </w:r>
      <w:r>
        <w:rPr>
          <w:b/>
          <w:spacing w:val="-2"/>
          <w:sz w:val="30"/>
        </w:rPr>
        <w:t>БЕЛАРУСЬ!»</w:t>
      </w:r>
    </w:p>
    <w:p w:rsidR="00B327B0" w:rsidRDefault="00B327B0">
      <w:pPr>
        <w:pStyle w:val="a3"/>
        <w:spacing w:before="1"/>
        <w:ind w:left="0" w:firstLine="0"/>
        <w:jc w:val="left"/>
        <w:rPr>
          <w:b/>
        </w:rPr>
      </w:pPr>
    </w:p>
    <w:p w:rsidR="00B327B0" w:rsidRDefault="00E91F41">
      <w:pPr>
        <w:pStyle w:val="a3"/>
        <w:ind w:right="278"/>
      </w:pPr>
      <w:r>
        <w:rPr>
          <w:b/>
        </w:rPr>
        <w:t>Тема 1: «</w:t>
      </w:r>
      <w:r>
        <w:t>Быть достойным гражданином Республики Беларусь – значит демонстрировать преданность своей Родине».</w:t>
      </w:r>
    </w:p>
    <w:p w:rsidR="00B327B0" w:rsidRDefault="00E91F41">
      <w:pPr>
        <w:spacing w:line="344" w:lineRule="exact"/>
        <w:ind w:left="993"/>
        <w:jc w:val="both"/>
        <w:rPr>
          <w:sz w:val="30"/>
        </w:rPr>
      </w:pPr>
      <w:r>
        <w:rPr>
          <w:i/>
          <w:sz w:val="30"/>
          <w:u w:val="single"/>
        </w:rPr>
        <w:t>В</w:t>
      </w:r>
      <w:r>
        <w:rPr>
          <w:i/>
          <w:spacing w:val="-2"/>
          <w:sz w:val="30"/>
          <w:u w:val="single"/>
        </w:rPr>
        <w:t xml:space="preserve"> </w:t>
      </w:r>
      <w:r>
        <w:rPr>
          <w:i/>
          <w:sz w:val="30"/>
          <w:u w:val="single"/>
        </w:rPr>
        <w:t>фокусе</w:t>
      </w:r>
      <w:r>
        <w:rPr>
          <w:i/>
          <w:spacing w:val="-1"/>
          <w:sz w:val="30"/>
          <w:u w:val="single"/>
        </w:rPr>
        <w:t xml:space="preserve"> </w:t>
      </w:r>
      <w:r>
        <w:rPr>
          <w:i/>
          <w:spacing w:val="-2"/>
          <w:sz w:val="30"/>
          <w:u w:val="single"/>
        </w:rPr>
        <w:t>обсуждения</w:t>
      </w:r>
      <w:r>
        <w:rPr>
          <w:spacing w:val="-2"/>
          <w:sz w:val="30"/>
          <w:u w:val="single"/>
        </w:rPr>
        <w:t>:</w:t>
      </w:r>
    </w:p>
    <w:p w:rsidR="00B327B0" w:rsidRDefault="00E91F41">
      <w:pPr>
        <w:spacing w:before="1"/>
        <w:ind w:left="285" w:right="277" w:firstLine="707"/>
        <w:jc w:val="both"/>
        <w:rPr>
          <w:i/>
          <w:sz w:val="30"/>
        </w:rPr>
      </w:pPr>
      <w:r>
        <w:rPr>
          <w:i/>
          <w:sz w:val="30"/>
        </w:rPr>
        <w:t>Паспорт гражданина Республики Беларусь. Уважение к государственным символам Республики Беларусь. Значимость гражданской позиции для развития страны. Личные качества гражданина Республики Беларусь: трудолюбие, честность, ответственность, любовь к Родине.</w:t>
      </w:r>
    </w:p>
    <w:p w:rsidR="00B327B0" w:rsidRPr="002C27D8" w:rsidRDefault="00E91F41" w:rsidP="002C27D8">
      <w:pPr>
        <w:ind w:left="285" w:right="283" w:firstLine="707"/>
        <w:jc w:val="both"/>
        <w:rPr>
          <w:i/>
          <w:sz w:val="30"/>
        </w:rPr>
      </w:pPr>
      <w:r>
        <w:rPr>
          <w:i/>
          <w:sz w:val="30"/>
          <w:u w:val="single"/>
        </w:rPr>
        <w:t>Встреча</w:t>
      </w:r>
      <w:r>
        <w:rPr>
          <w:i/>
          <w:sz w:val="30"/>
        </w:rPr>
        <w:t xml:space="preserve"> с государственным или общественным деятелем, депутатом, представителем органов местного управления </w:t>
      </w:r>
      <w:r>
        <w:rPr>
          <w:i/>
          <w:spacing w:val="-2"/>
          <w:sz w:val="30"/>
        </w:rPr>
        <w:t>(самоуправления).</w:t>
      </w:r>
    </w:p>
    <w:p w:rsidR="00B327B0" w:rsidRDefault="00B327B0">
      <w:pPr>
        <w:pStyle w:val="a3"/>
        <w:ind w:left="0" w:firstLine="0"/>
        <w:jc w:val="left"/>
        <w:rPr>
          <w:i/>
        </w:rPr>
      </w:pPr>
    </w:p>
    <w:p w:rsidR="00B327B0" w:rsidRDefault="00E91F41">
      <w:pPr>
        <w:pStyle w:val="1"/>
      </w:pPr>
      <w:r>
        <w:t>ШАГ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«МЫ</w:t>
      </w:r>
      <w:r>
        <w:rPr>
          <w:spacing w:val="-1"/>
        </w:rPr>
        <w:t xml:space="preserve"> </w:t>
      </w:r>
      <w:r>
        <w:rPr>
          <w:spacing w:val="-2"/>
        </w:rPr>
        <w:t>УЗНАЁМ»</w:t>
      </w:r>
    </w:p>
    <w:p w:rsidR="00B327B0" w:rsidRDefault="00E91F41">
      <w:pPr>
        <w:pStyle w:val="a3"/>
        <w:ind w:right="277"/>
      </w:pPr>
      <w:r>
        <w:t>Педагог актуализирует знания (при необходимости информирует) учащихся</w:t>
      </w:r>
      <w:r>
        <w:rPr>
          <w:spacing w:val="-19"/>
        </w:rPr>
        <w:t xml:space="preserve"> </w:t>
      </w:r>
      <w:r>
        <w:t>о</w:t>
      </w:r>
      <w:r>
        <w:rPr>
          <w:spacing w:val="-19"/>
        </w:rPr>
        <w:t xml:space="preserve"> </w:t>
      </w:r>
      <w:r>
        <w:t>паспорте</w:t>
      </w:r>
      <w:r>
        <w:rPr>
          <w:spacing w:val="-19"/>
        </w:rPr>
        <w:t xml:space="preserve"> </w:t>
      </w:r>
      <w:r>
        <w:t>гражданина</w:t>
      </w:r>
      <w:r>
        <w:rPr>
          <w:spacing w:val="-18"/>
        </w:rPr>
        <w:t xml:space="preserve"> </w:t>
      </w:r>
      <w:r>
        <w:t>Республики</w:t>
      </w:r>
      <w:r>
        <w:rPr>
          <w:spacing w:val="-19"/>
        </w:rPr>
        <w:t xml:space="preserve"> </w:t>
      </w:r>
      <w:r>
        <w:t>Беларусь,</w:t>
      </w:r>
      <w:r>
        <w:rPr>
          <w:spacing w:val="-19"/>
        </w:rPr>
        <w:t xml:space="preserve"> </w:t>
      </w:r>
      <w:r>
        <w:t>государственных символах страны.</w:t>
      </w:r>
    </w:p>
    <w:p w:rsidR="00B327B0" w:rsidRDefault="00E91F41">
      <w:pPr>
        <w:pStyle w:val="a3"/>
        <w:ind w:right="289"/>
      </w:pPr>
      <w:r>
        <w:t>В</w:t>
      </w:r>
      <w:r>
        <w:rPr>
          <w:spacing w:val="-2"/>
        </w:rPr>
        <w:t xml:space="preserve"> </w:t>
      </w:r>
      <w:r>
        <w:t xml:space="preserve">информационных материалах представлена информация по теме </w:t>
      </w:r>
      <w:r>
        <w:rPr>
          <w:spacing w:val="-2"/>
        </w:rPr>
        <w:t>занятия.</w:t>
      </w:r>
    </w:p>
    <w:p w:rsidR="00B327B0" w:rsidRDefault="00E91F41">
      <w:pPr>
        <w:spacing w:before="1" w:line="344" w:lineRule="exact"/>
        <w:ind w:left="993"/>
        <w:jc w:val="both"/>
        <w:rPr>
          <w:i/>
          <w:sz w:val="30"/>
        </w:rPr>
      </w:pPr>
      <w:r>
        <w:rPr>
          <w:i/>
          <w:sz w:val="30"/>
        </w:rPr>
        <w:t>Обучающимся</w:t>
      </w:r>
      <w:r>
        <w:rPr>
          <w:i/>
          <w:spacing w:val="-7"/>
          <w:sz w:val="30"/>
        </w:rPr>
        <w:t xml:space="preserve"> </w:t>
      </w:r>
      <w:r>
        <w:rPr>
          <w:i/>
          <w:sz w:val="30"/>
        </w:rPr>
        <w:t>можно</w:t>
      </w:r>
      <w:r>
        <w:rPr>
          <w:i/>
          <w:spacing w:val="-5"/>
          <w:sz w:val="30"/>
        </w:rPr>
        <w:t xml:space="preserve"> </w:t>
      </w:r>
      <w:r>
        <w:rPr>
          <w:i/>
          <w:sz w:val="30"/>
        </w:rPr>
        <w:t>предложить</w:t>
      </w:r>
      <w:r>
        <w:rPr>
          <w:i/>
          <w:spacing w:val="-7"/>
          <w:sz w:val="30"/>
        </w:rPr>
        <w:t xml:space="preserve"> </w:t>
      </w:r>
      <w:r>
        <w:rPr>
          <w:i/>
          <w:spacing w:val="-2"/>
          <w:sz w:val="30"/>
        </w:rPr>
        <w:t>заранее:</w:t>
      </w:r>
    </w:p>
    <w:p w:rsidR="00B327B0" w:rsidRPr="009E300F" w:rsidRDefault="00E91F41" w:rsidP="000450D4">
      <w:pPr>
        <w:pStyle w:val="a4"/>
        <w:numPr>
          <w:ilvl w:val="0"/>
          <w:numId w:val="3"/>
        </w:numPr>
        <w:tabs>
          <w:tab w:val="left" w:pos="1297"/>
        </w:tabs>
        <w:spacing w:before="75"/>
        <w:ind w:right="279" w:firstLine="707"/>
        <w:jc w:val="both"/>
        <w:rPr>
          <w:i/>
          <w:sz w:val="30"/>
        </w:rPr>
      </w:pPr>
      <w:r w:rsidRPr="009E300F">
        <w:rPr>
          <w:i/>
          <w:sz w:val="30"/>
        </w:rPr>
        <w:t>Ознакомиться с разделами пособия «Я – гражданин Республики Беларусь» для у</w:t>
      </w:r>
      <w:r w:rsidR="002C27D8" w:rsidRPr="009E300F">
        <w:rPr>
          <w:i/>
          <w:sz w:val="30"/>
        </w:rPr>
        <w:t>чащихся учреждений общего среднего образования</w:t>
      </w:r>
      <w:r w:rsidR="002C27D8" w:rsidRPr="009E300F">
        <w:rPr>
          <w:i/>
          <w:spacing w:val="64"/>
          <w:w w:val="150"/>
          <w:sz w:val="30"/>
        </w:rPr>
        <w:t xml:space="preserve"> </w:t>
      </w:r>
      <w:r w:rsidRPr="009E300F">
        <w:rPr>
          <w:i/>
          <w:sz w:val="30"/>
        </w:rPr>
        <w:t>с</w:t>
      </w:r>
      <w:r w:rsidR="009E300F">
        <w:rPr>
          <w:i/>
          <w:sz w:val="30"/>
        </w:rPr>
        <w:t xml:space="preserve"> </w:t>
      </w:r>
      <w:r w:rsidRPr="009E300F">
        <w:rPr>
          <w:i/>
          <w:sz w:val="30"/>
        </w:rPr>
        <w:t>белорусским и русским языками обучения и воспитания</w:t>
      </w:r>
      <w:r w:rsidRPr="009E300F">
        <w:rPr>
          <w:i/>
          <w:sz w:val="30"/>
          <w:vertAlign w:val="superscript"/>
        </w:rPr>
        <w:t>1</w:t>
      </w:r>
      <w:r w:rsidRPr="009E300F">
        <w:rPr>
          <w:i/>
          <w:sz w:val="30"/>
        </w:rPr>
        <w:t>: «Главный документ гражданина» и «Государственные символы».</w:t>
      </w:r>
    </w:p>
    <w:p w:rsidR="00B327B0" w:rsidRDefault="00E91F41">
      <w:pPr>
        <w:pStyle w:val="a4"/>
        <w:numPr>
          <w:ilvl w:val="0"/>
          <w:numId w:val="3"/>
        </w:numPr>
        <w:tabs>
          <w:tab w:val="left" w:pos="1291"/>
        </w:tabs>
        <w:spacing w:before="1" w:line="344" w:lineRule="exact"/>
        <w:ind w:left="1291" w:hanging="298"/>
        <w:jc w:val="both"/>
        <w:rPr>
          <w:i/>
          <w:sz w:val="30"/>
        </w:rPr>
      </w:pPr>
      <w:r>
        <w:rPr>
          <w:i/>
          <w:sz w:val="30"/>
        </w:rPr>
        <w:t>Посмотреть</w:t>
      </w:r>
      <w:r>
        <w:rPr>
          <w:i/>
          <w:spacing w:val="-5"/>
          <w:sz w:val="30"/>
        </w:rPr>
        <w:t xml:space="preserve"> </w:t>
      </w:r>
      <w:r>
        <w:rPr>
          <w:i/>
          <w:sz w:val="30"/>
        </w:rPr>
        <w:t>следующие</w:t>
      </w:r>
      <w:r>
        <w:rPr>
          <w:i/>
          <w:spacing w:val="-5"/>
          <w:sz w:val="30"/>
        </w:rPr>
        <w:t xml:space="preserve"> </w:t>
      </w:r>
      <w:r>
        <w:rPr>
          <w:i/>
          <w:spacing w:val="-2"/>
          <w:sz w:val="30"/>
        </w:rPr>
        <w:t>ролики:</w:t>
      </w:r>
    </w:p>
    <w:p w:rsidR="00B327B0" w:rsidRDefault="00E91F41">
      <w:pPr>
        <w:tabs>
          <w:tab w:val="left" w:pos="2763"/>
          <w:tab w:val="left" w:pos="4843"/>
          <w:tab w:val="left" w:pos="6256"/>
          <w:tab w:val="left" w:pos="8569"/>
        </w:tabs>
        <w:ind w:left="285" w:right="277" w:firstLine="707"/>
        <w:jc w:val="both"/>
        <w:rPr>
          <w:i/>
          <w:sz w:val="30"/>
        </w:rPr>
      </w:pPr>
      <w:r>
        <w:rPr>
          <w:i/>
          <w:sz w:val="30"/>
        </w:rPr>
        <w:t xml:space="preserve">«Присяга в Военной академии Беларуси. Моя мечта – стать </w:t>
      </w:r>
      <w:r>
        <w:rPr>
          <w:i/>
          <w:spacing w:val="-2"/>
          <w:sz w:val="30"/>
        </w:rPr>
        <w:t>офицером.</w:t>
      </w:r>
      <w:r w:rsidR="00D3579A">
        <w:rPr>
          <w:i/>
          <w:sz w:val="30"/>
        </w:rPr>
        <w:t> </w:t>
      </w:r>
      <w:r>
        <w:rPr>
          <w:i/>
          <w:spacing w:val="-2"/>
          <w:sz w:val="30"/>
        </w:rPr>
        <w:t>Клятва</w:t>
      </w:r>
      <w:r>
        <w:rPr>
          <w:i/>
          <w:sz w:val="30"/>
        </w:rPr>
        <w:tab/>
      </w:r>
      <w:r>
        <w:rPr>
          <w:i/>
          <w:spacing w:val="-6"/>
          <w:sz w:val="30"/>
        </w:rPr>
        <w:t>на</w:t>
      </w:r>
      <w:r w:rsidR="00D3579A">
        <w:rPr>
          <w:i/>
          <w:sz w:val="30"/>
        </w:rPr>
        <w:t> </w:t>
      </w:r>
      <w:r>
        <w:rPr>
          <w:i/>
          <w:spacing w:val="-2"/>
          <w:sz w:val="30"/>
        </w:rPr>
        <w:t>верность</w:t>
      </w:r>
      <w:r w:rsidR="00D3579A">
        <w:rPr>
          <w:i/>
          <w:sz w:val="30"/>
        </w:rPr>
        <w:t> </w:t>
      </w:r>
      <w:r>
        <w:rPr>
          <w:i/>
          <w:spacing w:val="-2"/>
          <w:sz w:val="30"/>
        </w:rPr>
        <w:t xml:space="preserve">Родине» </w:t>
      </w:r>
      <w:r>
        <w:rPr>
          <w:i/>
          <w:sz w:val="30"/>
        </w:rPr>
        <w:t>(https:/</w:t>
      </w:r>
      <w:hyperlink r:id="rId7">
        <w:r>
          <w:rPr>
            <w:i/>
            <w:sz w:val="30"/>
          </w:rPr>
          <w:t>/www.youtube.com/watch?v=RG8ds5bHSGs,</w:t>
        </w:r>
      </w:hyperlink>
      <w:r>
        <w:rPr>
          <w:i/>
          <w:sz w:val="30"/>
        </w:rPr>
        <w:t xml:space="preserve"> 0:00 – 2:06)</w:t>
      </w:r>
    </w:p>
    <w:p w:rsidR="00B327B0" w:rsidRDefault="00E91F41">
      <w:pPr>
        <w:tabs>
          <w:tab w:val="left" w:pos="2324"/>
          <w:tab w:val="left" w:pos="4228"/>
          <w:tab w:val="left" w:pos="5678"/>
          <w:tab w:val="left" w:pos="8257"/>
        </w:tabs>
        <w:spacing w:before="1"/>
        <w:ind w:left="285" w:right="288" w:firstLine="707"/>
        <w:jc w:val="both"/>
        <w:rPr>
          <w:i/>
          <w:sz w:val="30"/>
        </w:rPr>
      </w:pPr>
      <w:r>
        <w:rPr>
          <w:i/>
          <w:sz w:val="30"/>
        </w:rPr>
        <w:t xml:space="preserve">«Шаг во взрослую жизнь. Символ гражданской зрелости. Старт </w:t>
      </w:r>
      <w:r>
        <w:rPr>
          <w:i/>
          <w:spacing w:val="-2"/>
          <w:sz w:val="30"/>
        </w:rPr>
        <w:lastRenderedPageBreak/>
        <w:t>акции</w:t>
      </w:r>
      <w:r w:rsidR="009E300F">
        <w:rPr>
          <w:i/>
          <w:spacing w:val="-2"/>
          <w:sz w:val="30"/>
        </w:rPr>
        <w:t> </w:t>
      </w:r>
      <w:r>
        <w:rPr>
          <w:i/>
          <w:spacing w:val="-4"/>
          <w:sz w:val="30"/>
        </w:rPr>
        <w:t>«Мы</w:t>
      </w:r>
      <w:r w:rsidR="009E300F">
        <w:rPr>
          <w:i/>
          <w:sz w:val="30"/>
        </w:rPr>
        <w:t> </w:t>
      </w:r>
      <w:r>
        <w:rPr>
          <w:i/>
          <w:spacing w:val="-10"/>
          <w:sz w:val="30"/>
        </w:rPr>
        <w:t>–</w:t>
      </w:r>
      <w:r w:rsidR="009E300F">
        <w:rPr>
          <w:i/>
          <w:spacing w:val="-10"/>
          <w:sz w:val="30"/>
        </w:rPr>
        <w:t> </w:t>
      </w:r>
      <w:r>
        <w:rPr>
          <w:i/>
          <w:spacing w:val="-2"/>
          <w:sz w:val="30"/>
        </w:rPr>
        <w:t>граждане</w:t>
      </w:r>
      <w:r w:rsidR="009E300F">
        <w:t> </w:t>
      </w:r>
      <w:r>
        <w:rPr>
          <w:i/>
          <w:spacing w:val="-2"/>
          <w:sz w:val="30"/>
        </w:rPr>
        <w:t xml:space="preserve">Беларуси» </w:t>
      </w:r>
      <w:r>
        <w:rPr>
          <w:i/>
          <w:sz w:val="30"/>
        </w:rPr>
        <w:t>(https:/</w:t>
      </w:r>
      <w:hyperlink r:id="rId8">
        <w:r>
          <w:rPr>
            <w:i/>
            <w:sz w:val="30"/>
          </w:rPr>
          <w:t>/www.youtube.com/watch?v=cJ2scXurp3I,</w:t>
        </w:r>
      </w:hyperlink>
      <w:r>
        <w:rPr>
          <w:i/>
          <w:sz w:val="30"/>
        </w:rPr>
        <w:t xml:space="preserve"> 0:00 – 2:28)</w:t>
      </w:r>
    </w:p>
    <w:p w:rsidR="00B327B0" w:rsidRDefault="00E91F41">
      <w:pPr>
        <w:ind w:left="285" w:right="281" w:firstLine="707"/>
        <w:jc w:val="both"/>
        <w:rPr>
          <w:i/>
          <w:sz w:val="30"/>
        </w:rPr>
      </w:pPr>
      <w:r>
        <w:rPr>
          <w:i/>
          <w:sz w:val="30"/>
        </w:rPr>
        <w:t>«Флаг, герб, гимн – государственные символы Республики Беларусь»</w:t>
      </w:r>
      <w:r>
        <w:rPr>
          <w:i/>
          <w:spacing w:val="-4"/>
          <w:sz w:val="30"/>
        </w:rPr>
        <w:t xml:space="preserve"> </w:t>
      </w:r>
      <w:r>
        <w:rPr>
          <w:i/>
          <w:sz w:val="30"/>
        </w:rPr>
        <w:t>(https://</w:t>
      </w:r>
      <w:hyperlink r:id="rId9">
        <w:r>
          <w:rPr>
            <w:i/>
            <w:sz w:val="30"/>
          </w:rPr>
          <w:t>www.youtube.com/watch?v=n0BZvzctWl0,</w:t>
        </w:r>
      </w:hyperlink>
      <w:r>
        <w:rPr>
          <w:i/>
          <w:spacing w:val="52"/>
          <w:w w:val="150"/>
          <w:sz w:val="30"/>
        </w:rPr>
        <w:t xml:space="preserve"> </w:t>
      </w:r>
      <w:r>
        <w:rPr>
          <w:i/>
          <w:sz w:val="30"/>
        </w:rPr>
        <w:t>1:08</w:t>
      </w:r>
      <w:r>
        <w:rPr>
          <w:i/>
          <w:spacing w:val="61"/>
          <w:w w:val="150"/>
          <w:sz w:val="30"/>
        </w:rPr>
        <w:t xml:space="preserve"> </w:t>
      </w:r>
      <w:r>
        <w:rPr>
          <w:i/>
          <w:sz w:val="30"/>
        </w:rPr>
        <w:t>–</w:t>
      </w:r>
      <w:r>
        <w:rPr>
          <w:i/>
          <w:spacing w:val="52"/>
          <w:w w:val="150"/>
          <w:sz w:val="30"/>
        </w:rPr>
        <w:t xml:space="preserve"> </w:t>
      </w:r>
      <w:r>
        <w:rPr>
          <w:i/>
          <w:spacing w:val="-2"/>
          <w:sz w:val="30"/>
        </w:rPr>
        <w:t>4:50;</w:t>
      </w:r>
    </w:p>
    <w:p w:rsidR="00B327B0" w:rsidRDefault="00E91F41">
      <w:pPr>
        <w:spacing w:line="344" w:lineRule="exact"/>
        <w:ind w:left="285"/>
        <w:jc w:val="both"/>
        <w:rPr>
          <w:i/>
          <w:sz w:val="30"/>
        </w:rPr>
      </w:pPr>
      <w:r>
        <w:rPr>
          <w:i/>
          <w:sz w:val="30"/>
        </w:rPr>
        <w:t xml:space="preserve">6:40 – </w:t>
      </w:r>
      <w:r>
        <w:rPr>
          <w:i/>
          <w:spacing w:val="-2"/>
          <w:sz w:val="30"/>
        </w:rPr>
        <w:t>10:35)</w:t>
      </w:r>
    </w:p>
    <w:p w:rsidR="00B327B0" w:rsidRDefault="00E91F41">
      <w:pPr>
        <w:pStyle w:val="a3"/>
        <w:spacing w:before="1"/>
        <w:ind w:right="278"/>
      </w:pP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7"/>
        </w:rPr>
        <w:t xml:space="preserve"> </w:t>
      </w:r>
      <w:r>
        <w:t>беседы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учащимися необходимо</w:t>
      </w:r>
      <w:r>
        <w:rPr>
          <w:spacing w:val="-4"/>
        </w:rPr>
        <w:t xml:space="preserve"> </w:t>
      </w:r>
      <w:r>
        <w:t>обсудить</w:t>
      </w:r>
      <w:r>
        <w:rPr>
          <w:spacing w:val="-2"/>
        </w:rPr>
        <w:t xml:space="preserve"> </w:t>
      </w:r>
      <w:r>
        <w:t>личные</w:t>
      </w:r>
      <w:r>
        <w:rPr>
          <w:spacing w:val="-4"/>
        </w:rPr>
        <w:t xml:space="preserve"> </w:t>
      </w:r>
      <w:r>
        <w:t>качества гражданина Республики Беларусь (трудолюбие, честность, ответственность, любовь к Родине), значимость гражданской позиции каждого человека для развития страны.</w:t>
      </w:r>
    </w:p>
    <w:p w:rsidR="00B327B0" w:rsidRDefault="00E91F41">
      <w:pPr>
        <w:pStyle w:val="a3"/>
        <w:ind w:right="281"/>
      </w:pPr>
      <w:r>
        <w:t xml:space="preserve">Рекомендуется вовлечь в обсуждение вопросов как можно больше </w:t>
      </w:r>
      <w:r>
        <w:rPr>
          <w:spacing w:val="-2"/>
        </w:rPr>
        <w:t>учащихся.</w:t>
      </w:r>
    </w:p>
    <w:p w:rsidR="00B327B0" w:rsidRDefault="00E91F41">
      <w:pPr>
        <w:pStyle w:val="a3"/>
        <w:spacing w:before="1" w:line="344" w:lineRule="exact"/>
        <w:ind w:left="993" w:firstLine="0"/>
      </w:pPr>
      <w:r>
        <w:t>Примерные</w:t>
      </w:r>
      <w:r>
        <w:rPr>
          <w:spacing w:val="-5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обсуждения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учащимися:</w:t>
      </w:r>
    </w:p>
    <w:p w:rsidR="00B327B0" w:rsidRDefault="00E91F41">
      <w:pPr>
        <w:pStyle w:val="a4"/>
        <w:numPr>
          <w:ilvl w:val="0"/>
          <w:numId w:val="2"/>
        </w:numPr>
        <w:tabs>
          <w:tab w:val="left" w:pos="1699"/>
        </w:tabs>
        <w:ind w:right="278" w:firstLine="707"/>
        <w:jc w:val="both"/>
        <w:rPr>
          <w:sz w:val="30"/>
        </w:rPr>
      </w:pPr>
      <w:r>
        <w:rPr>
          <w:sz w:val="30"/>
        </w:rPr>
        <w:t>Почему</w:t>
      </w:r>
      <w:r>
        <w:rPr>
          <w:spacing w:val="-2"/>
          <w:sz w:val="30"/>
        </w:rPr>
        <w:t xml:space="preserve"> </w:t>
      </w:r>
      <w:r>
        <w:rPr>
          <w:sz w:val="30"/>
        </w:rPr>
        <w:t>паспорт</w:t>
      </w:r>
      <w:r>
        <w:rPr>
          <w:spacing w:val="-2"/>
          <w:sz w:val="30"/>
        </w:rPr>
        <w:t xml:space="preserve"> </w:t>
      </w:r>
      <w:r>
        <w:rPr>
          <w:sz w:val="30"/>
        </w:rPr>
        <w:t>–</w:t>
      </w:r>
      <w:r>
        <w:rPr>
          <w:spacing w:val="-2"/>
          <w:sz w:val="30"/>
        </w:rPr>
        <w:t xml:space="preserve"> </w:t>
      </w:r>
      <w:r>
        <w:rPr>
          <w:sz w:val="30"/>
        </w:rPr>
        <w:t>главный</w:t>
      </w:r>
      <w:r>
        <w:rPr>
          <w:spacing w:val="-3"/>
          <w:sz w:val="30"/>
        </w:rPr>
        <w:t xml:space="preserve"> </w:t>
      </w:r>
      <w:r>
        <w:rPr>
          <w:sz w:val="30"/>
        </w:rPr>
        <w:t>документ</w:t>
      </w:r>
      <w:r>
        <w:rPr>
          <w:spacing w:val="-1"/>
          <w:sz w:val="30"/>
        </w:rPr>
        <w:t xml:space="preserve"> </w:t>
      </w:r>
      <w:r>
        <w:rPr>
          <w:sz w:val="30"/>
        </w:rPr>
        <w:t>гражданина</w:t>
      </w:r>
      <w:r>
        <w:rPr>
          <w:spacing w:val="-3"/>
          <w:sz w:val="30"/>
        </w:rPr>
        <w:t xml:space="preserve"> </w:t>
      </w:r>
      <w:r>
        <w:rPr>
          <w:sz w:val="30"/>
        </w:rPr>
        <w:t>Республики Беларусь? Какую информацию о гражданине он содержит?</w:t>
      </w:r>
    </w:p>
    <w:p w:rsidR="00B327B0" w:rsidRDefault="00E91F41">
      <w:pPr>
        <w:pStyle w:val="a4"/>
        <w:numPr>
          <w:ilvl w:val="0"/>
          <w:numId w:val="2"/>
        </w:numPr>
        <w:tabs>
          <w:tab w:val="left" w:pos="1699"/>
        </w:tabs>
        <w:spacing w:before="1"/>
        <w:ind w:right="278" w:firstLine="707"/>
        <w:jc w:val="both"/>
        <w:rPr>
          <w:sz w:val="30"/>
        </w:rPr>
      </w:pPr>
      <w:r>
        <w:rPr>
          <w:sz w:val="30"/>
        </w:rPr>
        <w:t>Почему паспорт гражданина Республики Беларусь нужно бережно хранить?</w:t>
      </w:r>
    </w:p>
    <w:p w:rsidR="00B327B0" w:rsidRDefault="00E91F41">
      <w:pPr>
        <w:pStyle w:val="a4"/>
        <w:numPr>
          <w:ilvl w:val="0"/>
          <w:numId w:val="2"/>
        </w:numPr>
        <w:tabs>
          <w:tab w:val="left" w:pos="1699"/>
        </w:tabs>
        <w:ind w:right="284" w:firstLine="707"/>
        <w:jc w:val="both"/>
        <w:rPr>
          <w:sz w:val="30"/>
        </w:rPr>
      </w:pPr>
      <w:r>
        <w:rPr>
          <w:sz w:val="30"/>
        </w:rPr>
        <w:t>Как Государственные символы Республики Беларусь отражают историю и культуру Беларуси?</w:t>
      </w:r>
    </w:p>
    <w:p w:rsidR="00B327B0" w:rsidRDefault="00E91F41">
      <w:pPr>
        <w:pStyle w:val="a4"/>
        <w:numPr>
          <w:ilvl w:val="0"/>
          <w:numId w:val="2"/>
        </w:numPr>
        <w:tabs>
          <w:tab w:val="left" w:pos="1699"/>
        </w:tabs>
        <w:ind w:right="280" w:firstLine="707"/>
        <w:jc w:val="both"/>
        <w:rPr>
          <w:sz w:val="30"/>
        </w:rPr>
      </w:pPr>
      <w:r>
        <w:rPr>
          <w:sz w:val="30"/>
        </w:rPr>
        <w:t xml:space="preserve">Какие личные качества присущи гражданам Республики </w:t>
      </w:r>
      <w:r>
        <w:rPr>
          <w:spacing w:val="-2"/>
          <w:sz w:val="30"/>
        </w:rPr>
        <w:t>Беларусь?</w:t>
      </w:r>
    </w:p>
    <w:p w:rsidR="00B327B0" w:rsidRDefault="00E91F41">
      <w:pPr>
        <w:pStyle w:val="a4"/>
        <w:numPr>
          <w:ilvl w:val="0"/>
          <w:numId w:val="2"/>
        </w:numPr>
        <w:tabs>
          <w:tab w:val="left" w:pos="1699"/>
        </w:tabs>
        <w:ind w:right="279" w:firstLine="707"/>
        <w:jc w:val="both"/>
        <w:rPr>
          <w:sz w:val="30"/>
        </w:rPr>
      </w:pPr>
      <w:r>
        <w:rPr>
          <w:sz w:val="30"/>
        </w:rPr>
        <w:t xml:space="preserve">Какие черты характера белорусов обусловлены историческими событиями, пережитыми нашим народом? Свое мнение </w:t>
      </w:r>
      <w:r>
        <w:rPr>
          <w:spacing w:val="-2"/>
          <w:sz w:val="30"/>
        </w:rPr>
        <w:t>объясните.</w:t>
      </w:r>
    </w:p>
    <w:p w:rsidR="00B327B0" w:rsidRDefault="00E91F41">
      <w:pPr>
        <w:pStyle w:val="a4"/>
        <w:numPr>
          <w:ilvl w:val="0"/>
          <w:numId w:val="2"/>
        </w:numPr>
        <w:tabs>
          <w:tab w:val="left" w:pos="1699"/>
        </w:tabs>
        <w:ind w:right="285" w:firstLine="707"/>
        <w:jc w:val="both"/>
        <w:rPr>
          <w:sz w:val="30"/>
        </w:rPr>
      </w:pPr>
      <w:r>
        <w:rPr>
          <w:sz w:val="30"/>
        </w:rPr>
        <w:t xml:space="preserve">Приведите известные вам примеры преданности белорусов </w:t>
      </w:r>
      <w:r>
        <w:rPr>
          <w:spacing w:val="-2"/>
          <w:sz w:val="30"/>
        </w:rPr>
        <w:t>Родине.</w:t>
      </w:r>
    </w:p>
    <w:p w:rsidR="00B327B0" w:rsidRDefault="00B327B0">
      <w:pPr>
        <w:pStyle w:val="a3"/>
        <w:spacing w:before="1"/>
        <w:ind w:left="0" w:firstLine="0"/>
        <w:jc w:val="left"/>
      </w:pPr>
    </w:p>
    <w:p w:rsidR="00B327B0" w:rsidRDefault="00E91F41">
      <w:pPr>
        <w:pStyle w:val="1"/>
        <w:spacing w:line="344" w:lineRule="exact"/>
      </w:pPr>
      <w:r>
        <w:t>ШАГ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«МЫ</w:t>
      </w:r>
      <w:r>
        <w:rPr>
          <w:spacing w:val="-1"/>
        </w:rPr>
        <w:t xml:space="preserve"> </w:t>
      </w:r>
      <w:r>
        <w:rPr>
          <w:spacing w:val="-2"/>
        </w:rPr>
        <w:t>РАССУЖДАЕМ»</w:t>
      </w:r>
    </w:p>
    <w:p w:rsidR="00B327B0" w:rsidRDefault="00E91F41" w:rsidP="009E300F">
      <w:pPr>
        <w:pStyle w:val="a3"/>
        <w:ind w:right="279"/>
      </w:pPr>
      <w:r>
        <w:t>На втором этапе занятия педагог предлагает учащимся организовать диалог с приглашенным гостем (государственным или общественным деятелем, депутатом, представителем органов местного управления (самоуправления)).</w:t>
      </w:r>
    </w:p>
    <w:p w:rsidR="00D3579A" w:rsidRDefault="00D3579A" w:rsidP="00D3579A">
      <w:pPr>
        <w:pStyle w:val="a3"/>
        <w:ind w:right="279"/>
      </w:pPr>
      <w:r>
        <w:t>Кандидатуры приглашенного гостя определяются в учреждении образования в ходе предварительной подготовки совместно учащимися и педагогами.</w:t>
      </w:r>
    </w:p>
    <w:p w:rsidR="009E300F" w:rsidRDefault="00D3579A" w:rsidP="00D3579A">
      <w:pPr>
        <w:pStyle w:val="a3"/>
        <w:ind w:right="279"/>
      </w:pPr>
      <w:r>
        <w:t>Данный этап может быть проведен в виде брифинга</w:t>
      </w:r>
      <w:r w:rsidRPr="00D3579A">
        <w:rPr>
          <w:vertAlign w:val="superscript"/>
        </w:rPr>
        <w:t>2</w:t>
      </w:r>
      <w:r>
        <w:t xml:space="preserve"> или с использованием формата телевизионного проекта «100 вопросов взрослому»</w:t>
      </w:r>
      <w:r w:rsidRPr="00D3579A">
        <w:rPr>
          <w:vertAlign w:val="superscript"/>
        </w:rPr>
        <w:t>3</w:t>
      </w:r>
      <w:r>
        <w:t>.</w:t>
      </w:r>
    </w:p>
    <w:p w:rsidR="00D3579A" w:rsidRDefault="00D3579A">
      <w:pPr>
        <w:pStyle w:val="a3"/>
        <w:spacing w:before="69"/>
        <w:ind w:left="0" w:firstLine="0"/>
        <w:jc w:val="left"/>
        <w:rPr>
          <w:sz w:val="20"/>
        </w:rPr>
      </w:pPr>
    </w:p>
    <w:p w:rsidR="00D3579A" w:rsidRDefault="00D3579A">
      <w:pPr>
        <w:pStyle w:val="a3"/>
        <w:spacing w:before="69"/>
        <w:ind w:left="0" w:firstLine="0"/>
        <w:jc w:val="left"/>
        <w:rPr>
          <w:sz w:val="20"/>
        </w:rPr>
      </w:pPr>
    </w:p>
    <w:p w:rsidR="00B327B0" w:rsidRDefault="00E91F41">
      <w:pPr>
        <w:pStyle w:val="a3"/>
        <w:spacing w:before="69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205580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784FC" id="Graphic 2" o:spid="_x0000_s1026" style="position:absolute;margin-left:85.1pt;margin-top:16.2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3579A" w:rsidRDefault="00E91F41" w:rsidP="00D3579A">
      <w:pPr>
        <w:spacing w:before="121" w:line="244" w:lineRule="auto"/>
        <w:ind w:left="285" w:right="236"/>
        <w:rPr>
          <w:sz w:val="18"/>
        </w:rPr>
      </w:pPr>
      <w:r w:rsidRPr="002C27D8">
        <w:rPr>
          <w:rFonts w:ascii="Calibri" w:hAnsi="Calibri"/>
          <w:sz w:val="18"/>
          <w:vertAlign w:val="superscript"/>
        </w:rPr>
        <w:t>1</w:t>
      </w:r>
      <w:r w:rsidRPr="002C27D8">
        <w:rPr>
          <w:rFonts w:ascii="Calibri" w:hAnsi="Calibri"/>
          <w:spacing w:val="80"/>
          <w:w w:val="150"/>
          <w:sz w:val="18"/>
        </w:rPr>
        <w:t xml:space="preserve"> </w:t>
      </w:r>
      <w:r w:rsidRPr="002C27D8">
        <w:rPr>
          <w:sz w:val="18"/>
        </w:rPr>
        <w:t>Я</w:t>
      </w:r>
      <w:r w:rsidRPr="002C27D8">
        <w:rPr>
          <w:spacing w:val="80"/>
          <w:w w:val="150"/>
          <w:sz w:val="18"/>
        </w:rPr>
        <w:t xml:space="preserve"> </w:t>
      </w:r>
      <w:r w:rsidRPr="002C27D8">
        <w:rPr>
          <w:sz w:val="18"/>
        </w:rPr>
        <w:t>–</w:t>
      </w:r>
      <w:r w:rsidRPr="002C27D8">
        <w:rPr>
          <w:spacing w:val="80"/>
          <w:w w:val="150"/>
          <w:sz w:val="18"/>
        </w:rPr>
        <w:t xml:space="preserve"> </w:t>
      </w:r>
      <w:r w:rsidRPr="002C27D8">
        <w:rPr>
          <w:sz w:val="18"/>
        </w:rPr>
        <w:t>гражданин</w:t>
      </w:r>
      <w:r w:rsidRPr="002C27D8">
        <w:rPr>
          <w:spacing w:val="80"/>
          <w:w w:val="150"/>
          <w:sz w:val="18"/>
        </w:rPr>
        <w:t xml:space="preserve"> </w:t>
      </w:r>
      <w:r w:rsidRPr="002C27D8">
        <w:rPr>
          <w:sz w:val="18"/>
        </w:rPr>
        <w:t>Республики</w:t>
      </w:r>
      <w:r w:rsidRPr="002C27D8">
        <w:rPr>
          <w:spacing w:val="80"/>
          <w:w w:val="150"/>
          <w:sz w:val="18"/>
        </w:rPr>
        <w:t xml:space="preserve"> </w:t>
      </w:r>
      <w:r w:rsidRPr="002C27D8">
        <w:rPr>
          <w:sz w:val="18"/>
        </w:rPr>
        <w:t>Беларусь:</w:t>
      </w:r>
      <w:r w:rsidRPr="002C27D8">
        <w:rPr>
          <w:spacing w:val="80"/>
          <w:w w:val="150"/>
          <w:sz w:val="18"/>
        </w:rPr>
        <w:t xml:space="preserve"> </w:t>
      </w:r>
      <w:r w:rsidRPr="002C27D8">
        <w:rPr>
          <w:sz w:val="18"/>
        </w:rPr>
        <w:t>пособие</w:t>
      </w:r>
      <w:r w:rsidRPr="002C27D8">
        <w:rPr>
          <w:spacing w:val="80"/>
          <w:w w:val="150"/>
          <w:sz w:val="18"/>
        </w:rPr>
        <w:t xml:space="preserve"> </w:t>
      </w:r>
      <w:r w:rsidRPr="002C27D8">
        <w:rPr>
          <w:sz w:val="18"/>
        </w:rPr>
        <w:t>для</w:t>
      </w:r>
      <w:r w:rsidRPr="002C27D8">
        <w:rPr>
          <w:spacing w:val="80"/>
          <w:w w:val="150"/>
          <w:sz w:val="18"/>
        </w:rPr>
        <w:t xml:space="preserve"> </w:t>
      </w:r>
      <w:r w:rsidRPr="002C27D8">
        <w:rPr>
          <w:sz w:val="18"/>
        </w:rPr>
        <w:t>учащихся</w:t>
      </w:r>
      <w:r w:rsidRPr="002C27D8">
        <w:rPr>
          <w:spacing w:val="80"/>
          <w:w w:val="150"/>
          <w:sz w:val="18"/>
        </w:rPr>
        <w:t xml:space="preserve"> </w:t>
      </w:r>
      <w:r w:rsidRPr="002C27D8">
        <w:rPr>
          <w:sz w:val="18"/>
        </w:rPr>
        <w:t>учреждений</w:t>
      </w:r>
      <w:r w:rsidRPr="002C27D8">
        <w:rPr>
          <w:spacing w:val="80"/>
          <w:w w:val="150"/>
          <w:sz w:val="18"/>
        </w:rPr>
        <w:t xml:space="preserve"> </w:t>
      </w:r>
      <w:r w:rsidRPr="002C27D8">
        <w:rPr>
          <w:sz w:val="18"/>
        </w:rPr>
        <w:t>общего</w:t>
      </w:r>
      <w:r w:rsidRPr="002C27D8">
        <w:rPr>
          <w:spacing w:val="80"/>
          <w:w w:val="150"/>
          <w:sz w:val="18"/>
        </w:rPr>
        <w:t xml:space="preserve"> </w:t>
      </w:r>
      <w:r w:rsidRPr="002C27D8">
        <w:rPr>
          <w:sz w:val="18"/>
        </w:rPr>
        <w:t>среднего</w:t>
      </w:r>
      <w:r w:rsidRPr="002C27D8">
        <w:rPr>
          <w:spacing w:val="80"/>
          <w:w w:val="150"/>
          <w:sz w:val="18"/>
        </w:rPr>
        <w:t xml:space="preserve"> </w:t>
      </w:r>
      <w:r w:rsidRPr="002C27D8">
        <w:rPr>
          <w:sz w:val="18"/>
        </w:rPr>
        <w:t>образования (с электронными приложениями) / Г.А. Василевич [и др.] – Минск: Адукацыя і выхаванне, 2025. – С. 6-7; 14-15.</w:t>
      </w:r>
      <w:r w:rsidR="00D3579A">
        <w:rPr>
          <w:sz w:val="18"/>
        </w:rPr>
        <w:br/>
      </w:r>
      <w:r w:rsidR="00D3579A">
        <w:rPr>
          <w:rFonts w:ascii="Calibri" w:hAnsi="Calibri"/>
          <w:sz w:val="18"/>
          <w:vertAlign w:val="superscript"/>
        </w:rPr>
        <w:t>2</w:t>
      </w:r>
      <w:r w:rsidR="00D3579A">
        <w:rPr>
          <w:rFonts w:ascii="Calibri" w:hAnsi="Calibri"/>
          <w:spacing w:val="1"/>
          <w:sz w:val="18"/>
        </w:rPr>
        <w:t xml:space="preserve"> </w:t>
      </w:r>
      <w:r w:rsidR="00D3579A">
        <w:rPr>
          <w:sz w:val="18"/>
        </w:rPr>
        <w:t>Брифинг</w:t>
      </w:r>
      <w:r w:rsidR="00D3579A">
        <w:rPr>
          <w:spacing w:val="-4"/>
          <w:sz w:val="18"/>
        </w:rPr>
        <w:t xml:space="preserve"> </w:t>
      </w:r>
      <w:r w:rsidR="00D3579A">
        <w:rPr>
          <w:sz w:val="18"/>
        </w:rPr>
        <w:t>–</w:t>
      </w:r>
      <w:r w:rsidR="00D3579A">
        <w:rPr>
          <w:spacing w:val="-2"/>
          <w:sz w:val="18"/>
        </w:rPr>
        <w:t xml:space="preserve"> </w:t>
      </w:r>
      <w:r w:rsidR="00D3579A">
        <w:rPr>
          <w:sz w:val="18"/>
        </w:rPr>
        <w:t>краткая</w:t>
      </w:r>
      <w:r w:rsidR="00D3579A">
        <w:rPr>
          <w:spacing w:val="-1"/>
          <w:sz w:val="18"/>
        </w:rPr>
        <w:t xml:space="preserve"> </w:t>
      </w:r>
      <w:r w:rsidR="00D3579A">
        <w:rPr>
          <w:sz w:val="18"/>
        </w:rPr>
        <w:t>пресс-конференция,</w:t>
      </w:r>
      <w:r w:rsidR="00D3579A">
        <w:rPr>
          <w:spacing w:val="-3"/>
          <w:sz w:val="18"/>
        </w:rPr>
        <w:t xml:space="preserve"> </w:t>
      </w:r>
      <w:r w:rsidR="00D3579A">
        <w:rPr>
          <w:sz w:val="18"/>
        </w:rPr>
        <w:t>посвященная</w:t>
      </w:r>
      <w:r w:rsidR="00D3579A">
        <w:rPr>
          <w:spacing w:val="-1"/>
          <w:sz w:val="18"/>
        </w:rPr>
        <w:t xml:space="preserve"> </w:t>
      </w:r>
      <w:r w:rsidR="00D3579A">
        <w:rPr>
          <w:sz w:val="18"/>
        </w:rPr>
        <w:t>одному</w:t>
      </w:r>
      <w:r w:rsidR="00D3579A">
        <w:rPr>
          <w:spacing w:val="-6"/>
          <w:sz w:val="18"/>
        </w:rPr>
        <w:t xml:space="preserve"> </w:t>
      </w:r>
      <w:r w:rsidR="00D3579A">
        <w:rPr>
          <w:spacing w:val="-2"/>
          <w:sz w:val="18"/>
        </w:rPr>
        <w:t>вопросу</w:t>
      </w:r>
    </w:p>
    <w:p w:rsidR="00D3579A" w:rsidRDefault="00D3579A" w:rsidP="00D3579A">
      <w:pPr>
        <w:spacing w:before="25" w:line="244" w:lineRule="auto"/>
        <w:ind w:left="285" w:right="236"/>
        <w:rPr>
          <w:sz w:val="18"/>
        </w:rPr>
      </w:pPr>
      <w:r>
        <w:rPr>
          <w:rFonts w:ascii="Calibri" w:hAnsi="Calibri"/>
          <w:sz w:val="18"/>
          <w:vertAlign w:val="superscript"/>
        </w:rPr>
        <w:t>3</w:t>
      </w:r>
      <w:r>
        <w:rPr>
          <w:rFonts w:ascii="Calibri" w:hAnsi="Calibri"/>
          <w:sz w:val="18"/>
        </w:rPr>
        <w:t xml:space="preserve"> </w:t>
      </w:r>
      <w:r>
        <w:rPr>
          <w:sz w:val="18"/>
        </w:rPr>
        <w:t>Проект «100 вопросов взрослому» транслируется в эфире телеканала «Беларусь 1». Это ток-шоу, в котором известные люди страны отвечают на вопросы детей.</w:t>
      </w:r>
    </w:p>
    <w:p w:rsidR="00D3579A" w:rsidRDefault="00D3579A">
      <w:pPr>
        <w:spacing w:line="244" w:lineRule="auto"/>
        <w:rPr>
          <w:sz w:val="18"/>
        </w:rPr>
        <w:sectPr w:rsidR="00D3579A" w:rsidSect="009E300F">
          <w:footerReference w:type="default" r:id="rId10"/>
          <w:pgSz w:w="11910" w:h="16840"/>
          <w:pgMar w:top="709" w:right="566" w:bottom="1160" w:left="1417" w:header="0" w:footer="963" w:gutter="0"/>
          <w:cols w:space="720"/>
        </w:sectPr>
      </w:pPr>
    </w:p>
    <w:p w:rsidR="00B327B0" w:rsidRDefault="00E91F41">
      <w:pPr>
        <w:spacing w:before="2" w:line="344" w:lineRule="exact"/>
        <w:ind w:left="2359"/>
        <w:jc w:val="both"/>
        <w:rPr>
          <w:b/>
          <w:i/>
          <w:sz w:val="30"/>
        </w:rPr>
      </w:pPr>
      <w:r>
        <w:rPr>
          <w:b/>
          <w:i/>
          <w:sz w:val="30"/>
        </w:rPr>
        <w:lastRenderedPageBreak/>
        <w:t>Примерные</w:t>
      </w:r>
      <w:r>
        <w:rPr>
          <w:b/>
          <w:i/>
          <w:spacing w:val="-5"/>
          <w:sz w:val="30"/>
        </w:rPr>
        <w:t xml:space="preserve"> </w:t>
      </w:r>
      <w:r>
        <w:rPr>
          <w:b/>
          <w:i/>
          <w:sz w:val="30"/>
        </w:rPr>
        <w:t>вопросы</w:t>
      </w:r>
      <w:r>
        <w:rPr>
          <w:b/>
          <w:i/>
          <w:spacing w:val="-6"/>
          <w:sz w:val="30"/>
        </w:rPr>
        <w:t xml:space="preserve"> </w:t>
      </w:r>
      <w:r>
        <w:rPr>
          <w:b/>
          <w:i/>
          <w:sz w:val="30"/>
        </w:rPr>
        <w:t>приглашенному</w:t>
      </w:r>
      <w:r>
        <w:rPr>
          <w:b/>
          <w:i/>
          <w:spacing w:val="-3"/>
          <w:sz w:val="30"/>
        </w:rPr>
        <w:t xml:space="preserve"> </w:t>
      </w:r>
      <w:r>
        <w:rPr>
          <w:b/>
          <w:i/>
          <w:spacing w:val="-2"/>
          <w:sz w:val="30"/>
        </w:rPr>
        <w:t>гостю:</w:t>
      </w:r>
    </w:p>
    <w:p w:rsidR="00B327B0" w:rsidRDefault="00E91F41">
      <w:pPr>
        <w:pStyle w:val="a4"/>
        <w:numPr>
          <w:ilvl w:val="0"/>
          <w:numId w:val="1"/>
        </w:numPr>
        <w:tabs>
          <w:tab w:val="left" w:pos="1328"/>
        </w:tabs>
        <w:ind w:right="279" w:firstLine="707"/>
        <w:rPr>
          <w:sz w:val="30"/>
        </w:rPr>
      </w:pPr>
      <w:r>
        <w:rPr>
          <w:sz w:val="30"/>
        </w:rPr>
        <w:t>Каково значение паспорта в жизни гражданина Республики Беларусь?</w:t>
      </w:r>
      <w:r>
        <w:rPr>
          <w:spacing w:val="-19"/>
          <w:sz w:val="30"/>
        </w:rPr>
        <w:t xml:space="preserve"> </w:t>
      </w:r>
      <w:r>
        <w:rPr>
          <w:sz w:val="30"/>
        </w:rPr>
        <w:t>К</w:t>
      </w:r>
      <w:r>
        <w:rPr>
          <w:spacing w:val="-19"/>
          <w:sz w:val="30"/>
        </w:rPr>
        <w:t xml:space="preserve"> </w:t>
      </w:r>
      <w:r>
        <w:rPr>
          <w:sz w:val="30"/>
        </w:rPr>
        <w:t>чему</w:t>
      </w:r>
      <w:r>
        <w:rPr>
          <w:spacing w:val="-19"/>
          <w:sz w:val="30"/>
        </w:rPr>
        <w:t xml:space="preserve"> </w:t>
      </w:r>
      <w:r>
        <w:rPr>
          <w:sz w:val="30"/>
        </w:rPr>
        <w:t>обязывает</w:t>
      </w:r>
      <w:r>
        <w:rPr>
          <w:spacing w:val="-18"/>
          <w:sz w:val="30"/>
        </w:rPr>
        <w:t xml:space="preserve"> </w:t>
      </w:r>
      <w:r>
        <w:rPr>
          <w:sz w:val="30"/>
        </w:rPr>
        <w:t>получение</w:t>
      </w:r>
      <w:r>
        <w:rPr>
          <w:spacing w:val="-19"/>
          <w:sz w:val="30"/>
        </w:rPr>
        <w:t xml:space="preserve"> </w:t>
      </w:r>
      <w:r>
        <w:rPr>
          <w:sz w:val="30"/>
        </w:rPr>
        <w:t>паспорта</w:t>
      </w:r>
      <w:r>
        <w:rPr>
          <w:spacing w:val="-19"/>
          <w:sz w:val="30"/>
        </w:rPr>
        <w:t xml:space="preserve"> </w:t>
      </w:r>
      <w:r>
        <w:rPr>
          <w:sz w:val="30"/>
        </w:rPr>
        <w:t>гражданина</w:t>
      </w:r>
      <w:r>
        <w:rPr>
          <w:spacing w:val="-19"/>
          <w:sz w:val="30"/>
        </w:rPr>
        <w:t xml:space="preserve"> </w:t>
      </w:r>
      <w:r>
        <w:rPr>
          <w:sz w:val="30"/>
        </w:rPr>
        <w:t xml:space="preserve">Республики </w:t>
      </w:r>
      <w:r>
        <w:rPr>
          <w:spacing w:val="-2"/>
          <w:sz w:val="30"/>
        </w:rPr>
        <w:t>Беларусь?</w:t>
      </w:r>
    </w:p>
    <w:p w:rsidR="00B327B0" w:rsidRDefault="00E91F41">
      <w:pPr>
        <w:pStyle w:val="a4"/>
        <w:numPr>
          <w:ilvl w:val="0"/>
          <w:numId w:val="1"/>
        </w:numPr>
        <w:tabs>
          <w:tab w:val="left" w:pos="1246"/>
        </w:tabs>
        <w:spacing w:before="1"/>
        <w:ind w:right="277" w:firstLine="707"/>
        <w:rPr>
          <w:sz w:val="30"/>
        </w:rPr>
      </w:pPr>
      <w:r>
        <w:rPr>
          <w:sz w:val="30"/>
        </w:rPr>
        <w:t xml:space="preserve">Государственные символы – герб, флаг и гимн – в чем, на Ваш взгляд, заключается их глубинное значение для граждан Беларуси? Как, с Вашей точки зрения, они влияют на формирование национального </w:t>
      </w:r>
      <w:r>
        <w:rPr>
          <w:spacing w:val="-2"/>
          <w:sz w:val="30"/>
        </w:rPr>
        <w:t>самосознания?</w:t>
      </w:r>
    </w:p>
    <w:p w:rsidR="00B327B0" w:rsidRDefault="00E91F41">
      <w:pPr>
        <w:pStyle w:val="a4"/>
        <w:numPr>
          <w:ilvl w:val="0"/>
          <w:numId w:val="1"/>
        </w:numPr>
        <w:tabs>
          <w:tab w:val="left" w:pos="1340"/>
        </w:tabs>
        <w:ind w:right="285" w:firstLine="707"/>
        <w:rPr>
          <w:sz w:val="30"/>
        </w:rPr>
      </w:pPr>
      <w:r>
        <w:rPr>
          <w:sz w:val="30"/>
        </w:rPr>
        <w:t>Как, по вашему мнению, следует воспитывать уважение к государственным</w:t>
      </w:r>
      <w:r>
        <w:rPr>
          <w:spacing w:val="-1"/>
          <w:sz w:val="30"/>
        </w:rPr>
        <w:t xml:space="preserve"> </w:t>
      </w:r>
      <w:r>
        <w:rPr>
          <w:sz w:val="30"/>
        </w:rPr>
        <w:t>символам у подрастающего поколения? Какие методы Вы считаете наиболее эффективными?</w:t>
      </w:r>
    </w:p>
    <w:p w:rsidR="00B327B0" w:rsidRDefault="00E91F41">
      <w:pPr>
        <w:pStyle w:val="a4"/>
        <w:numPr>
          <w:ilvl w:val="0"/>
          <w:numId w:val="1"/>
        </w:numPr>
        <w:tabs>
          <w:tab w:val="left" w:pos="1220"/>
        </w:tabs>
        <w:ind w:right="278" w:firstLine="707"/>
        <w:jc w:val="right"/>
        <w:rPr>
          <w:sz w:val="30"/>
        </w:rPr>
      </w:pPr>
      <w:r>
        <w:rPr>
          <w:sz w:val="30"/>
        </w:rPr>
        <w:t>Как,</w:t>
      </w:r>
      <w:r>
        <w:rPr>
          <w:spacing w:val="-3"/>
          <w:sz w:val="30"/>
        </w:rPr>
        <w:t xml:space="preserve"> </w:t>
      </w:r>
      <w:r>
        <w:rPr>
          <w:sz w:val="30"/>
        </w:rPr>
        <w:t>по</w:t>
      </w:r>
      <w:r>
        <w:rPr>
          <w:spacing w:val="-1"/>
          <w:sz w:val="30"/>
        </w:rPr>
        <w:t xml:space="preserve"> </w:t>
      </w:r>
      <w:r>
        <w:rPr>
          <w:sz w:val="30"/>
        </w:rPr>
        <w:t>Вашему мнению,</w:t>
      </w:r>
      <w:r>
        <w:rPr>
          <w:spacing w:val="-2"/>
          <w:sz w:val="30"/>
        </w:rPr>
        <w:t xml:space="preserve"> </w:t>
      </w:r>
      <w:r>
        <w:rPr>
          <w:sz w:val="30"/>
        </w:rPr>
        <w:t>гражданин</w:t>
      </w:r>
      <w:r>
        <w:rPr>
          <w:spacing w:val="-2"/>
          <w:sz w:val="30"/>
        </w:rPr>
        <w:t xml:space="preserve"> </w:t>
      </w:r>
      <w:r>
        <w:rPr>
          <w:sz w:val="30"/>
        </w:rPr>
        <w:t>Республики</w:t>
      </w:r>
      <w:r>
        <w:rPr>
          <w:spacing w:val="-3"/>
          <w:sz w:val="30"/>
        </w:rPr>
        <w:t xml:space="preserve"> </w:t>
      </w:r>
      <w:r>
        <w:rPr>
          <w:sz w:val="30"/>
        </w:rPr>
        <w:t>Беларусь может проявить</w:t>
      </w:r>
      <w:r>
        <w:rPr>
          <w:spacing w:val="-14"/>
          <w:sz w:val="30"/>
        </w:rPr>
        <w:t xml:space="preserve"> </w:t>
      </w:r>
      <w:r>
        <w:rPr>
          <w:sz w:val="30"/>
        </w:rPr>
        <w:t>уважение</w:t>
      </w:r>
      <w:r>
        <w:rPr>
          <w:spacing w:val="-12"/>
          <w:sz w:val="30"/>
        </w:rPr>
        <w:t xml:space="preserve"> </w:t>
      </w:r>
      <w:r>
        <w:rPr>
          <w:sz w:val="30"/>
        </w:rPr>
        <w:t>к</w:t>
      </w:r>
      <w:r>
        <w:rPr>
          <w:spacing w:val="-11"/>
          <w:sz w:val="30"/>
        </w:rPr>
        <w:t xml:space="preserve"> </w:t>
      </w:r>
      <w:r>
        <w:rPr>
          <w:sz w:val="30"/>
        </w:rPr>
        <w:t>государственным</w:t>
      </w:r>
      <w:r>
        <w:rPr>
          <w:spacing w:val="-11"/>
          <w:sz w:val="30"/>
        </w:rPr>
        <w:t xml:space="preserve"> </w:t>
      </w:r>
      <w:r>
        <w:rPr>
          <w:sz w:val="30"/>
        </w:rPr>
        <w:t>символам</w:t>
      </w:r>
      <w:r>
        <w:rPr>
          <w:spacing w:val="-12"/>
          <w:sz w:val="30"/>
        </w:rPr>
        <w:t xml:space="preserve"> </w:t>
      </w:r>
      <w:r>
        <w:rPr>
          <w:sz w:val="30"/>
        </w:rPr>
        <w:t>в</w:t>
      </w:r>
      <w:r>
        <w:rPr>
          <w:spacing w:val="-11"/>
          <w:sz w:val="30"/>
        </w:rPr>
        <w:t xml:space="preserve"> </w:t>
      </w:r>
      <w:r>
        <w:rPr>
          <w:sz w:val="30"/>
        </w:rPr>
        <w:t>повседневной</w:t>
      </w:r>
      <w:r>
        <w:rPr>
          <w:spacing w:val="-10"/>
          <w:sz w:val="30"/>
        </w:rPr>
        <w:t xml:space="preserve"> </w:t>
      </w:r>
      <w:r>
        <w:rPr>
          <w:spacing w:val="-2"/>
          <w:sz w:val="30"/>
        </w:rPr>
        <w:t>жизни?</w:t>
      </w:r>
    </w:p>
    <w:p w:rsidR="00B327B0" w:rsidRDefault="00E91F41">
      <w:pPr>
        <w:pStyle w:val="a4"/>
        <w:numPr>
          <w:ilvl w:val="0"/>
          <w:numId w:val="1"/>
        </w:numPr>
        <w:tabs>
          <w:tab w:val="left" w:pos="1224"/>
        </w:tabs>
        <w:ind w:right="282" w:firstLine="707"/>
        <w:rPr>
          <w:sz w:val="30"/>
        </w:rPr>
      </w:pPr>
      <w:r>
        <w:rPr>
          <w:sz w:val="30"/>
        </w:rPr>
        <w:t>Что такое активная гражданская позиция? Почему она важна для каждого белоруса?</w:t>
      </w:r>
    </w:p>
    <w:p w:rsidR="00B327B0" w:rsidRDefault="00E91F41">
      <w:pPr>
        <w:pStyle w:val="a4"/>
        <w:numPr>
          <w:ilvl w:val="0"/>
          <w:numId w:val="1"/>
        </w:numPr>
        <w:tabs>
          <w:tab w:val="left" w:pos="1222"/>
        </w:tabs>
        <w:ind w:right="279" w:firstLine="707"/>
        <w:rPr>
          <w:sz w:val="30"/>
        </w:rPr>
      </w:pPr>
      <w:r>
        <w:rPr>
          <w:sz w:val="30"/>
        </w:rPr>
        <w:t>Как гражданин может влиять на принятие решений на местном и государственном уровнях? Какие возможности для этого есть в нашей стране, в нашем городе, районе?</w:t>
      </w:r>
    </w:p>
    <w:p w:rsidR="00B327B0" w:rsidRDefault="00E91F41">
      <w:pPr>
        <w:pStyle w:val="a4"/>
        <w:numPr>
          <w:ilvl w:val="0"/>
          <w:numId w:val="1"/>
        </w:numPr>
        <w:tabs>
          <w:tab w:val="left" w:pos="1311"/>
        </w:tabs>
        <w:ind w:right="287" w:firstLine="707"/>
        <w:rPr>
          <w:sz w:val="30"/>
        </w:rPr>
      </w:pPr>
      <w:r>
        <w:rPr>
          <w:sz w:val="30"/>
        </w:rPr>
        <w:t>Какие 3 (три) качества Вы считаете наиболее важными для белорусов? Для современной молодежи? Почему?</w:t>
      </w:r>
    </w:p>
    <w:p w:rsidR="00B327B0" w:rsidRDefault="00E91F41">
      <w:pPr>
        <w:pStyle w:val="a4"/>
        <w:numPr>
          <w:ilvl w:val="0"/>
          <w:numId w:val="1"/>
        </w:numPr>
        <w:tabs>
          <w:tab w:val="left" w:pos="1215"/>
        </w:tabs>
        <w:ind w:right="287" w:firstLine="707"/>
        <w:rPr>
          <w:sz w:val="30"/>
        </w:rPr>
      </w:pPr>
      <w:r>
        <w:rPr>
          <w:sz w:val="30"/>
        </w:rPr>
        <w:t>Как</w:t>
      </w:r>
      <w:r>
        <w:rPr>
          <w:spacing w:val="-7"/>
          <w:sz w:val="30"/>
        </w:rPr>
        <w:t xml:space="preserve"> </w:t>
      </w:r>
      <w:r>
        <w:rPr>
          <w:sz w:val="30"/>
        </w:rPr>
        <w:t>можно</w:t>
      </w:r>
      <w:r>
        <w:rPr>
          <w:spacing w:val="-5"/>
          <w:sz w:val="30"/>
        </w:rPr>
        <w:t xml:space="preserve"> </w:t>
      </w:r>
      <w:r>
        <w:rPr>
          <w:sz w:val="30"/>
        </w:rPr>
        <w:t>развивать</w:t>
      </w:r>
      <w:r>
        <w:rPr>
          <w:spacing w:val="-8"/>
          <w:sz w:val="30"/>
        </w:rPr>
        <w:t xml:space="preserve"> </w:t>
      </w:r>
      <w:r>
        <w:rPr>
          <w:sz w:val="30"/>
        </w:rPr>
        <w:t>в</w:t>
      </w:r>
      <w:r>
        <w:rPr>
          <w:spacing w:val="-8"/>
          <w:sz w:val="30"/>
        </w:rPr>
        <w:t xml:space="preserve"> </w:t>
      </w:r>
      <w:r>
        <w:rPr>
          <w:sz w:val="30"/>
        </w:rPr>
        <w:t>себе</w:t>
      </w:r>
      <w:r>
        <w:rPr>
          <w:spacing w:val="-7"/>
          <w:sz w:val="30"/>
        </w:rPr>
        <w:t xml:space="preserve"> </w:t>
      </w:r>
      <w:r>
        <w:rPr>
          <w:sz w:val="30"/>
        </w:rPr>
        <w:t>чувство</w:t>
      </w:r>
      <w:r>
        <w:rPr>
          <w:spacing w:val="-9"/>
          <w:sz w:val="30"/>
        </w:rPr>
        <w:t xml:space="preserve"> </w:t>
      </w:r>
      <w:r>
        <w:rPr>
          <w:sz w:val="30"/>
        </w:rPr>
        <w:t>ответственности</w:t>
      </w:r>
      <w:r>
        <w:rPr>
          <w:spacing w:val="-7"/>
          <w:sz w:val="30"/>
        </w:rPr>
        <w:t xml:space="preserve"> </w:t>
      </w:r>
      <w:r>
        <w:rPr>
          <w:sz w:val="30"/>
        </w:rPr>
        <w:t>за</w:t>
      </w:r>
      <w:r>
        <w:rPr>
          <w:spacing w:val="-7"/>
          <w:sz w:val="30"/>
        </w:rPr>
        <w:t xml:space="preserve"> </w:t>
      </w:r>
      <w:r>
        <w:rPr>
          <w:sz w:val="30"/>
        </w:rPr>
        <w:t>поступки и за судьбу своей страны?</w:t>
      </w:r>
    </w:p>
    <w:p w:rsidR="00B327B0" w:rsidRDefault="00E91F41">
      <w:pPr>
        <w:pStyle w:val="a4"/>
        <w:numPr>
          <w:ilvl w:val="0"/>
          <w:numId w:val="1"/>
        </w:numPr>
        <w:tabs>
          <w:tab w:val="left" w:pos="1241"/>
        </w:tabs>
        <w:ind w:right="277" w:firstLine="707"/>
        <w:rPr>
          <w:sz w:val="30"/>
        </w:rPr>
      </w:pPr>
      <w:r>
        <w:rPr>
          <w:sz w:val="30"/>
        </w:rPr>
        <w:t>Что для Вас значит «патриотизм»? Как он проявляется в Вашей работе и жизни?</w:t>
      </w:r>
    </w:p>
    <w:p w:rsidR="00B327B0" w:rsidRDefault="00E91F41">
      <w:pPr>
        <w:pStyle w:val="a4"/>
        <w:numPr>
          <w:ilvl w:val="0"/>
          <w:numId w:val="1"/>
        </w:numPr>
        <w:tabs>
          <w:tab w:val="left" w:pos="1209"/>
        </w:tabs>
        <w:spacing w:line="344" w:lineRule="exact"/>
        <w:ind w:left="1209" w:hanging="216"/>
        <w:rPr>
          <w:sz w:val="30"/>
        </w:rPr>
      </w:pPr>
      <w:r>
        <w:rPr>
          <w:sz w:val="30"/>
        </w:rPr>
        <w:t>Что,</w:t>
      </w:r>
      <w:r>
        <w:rPr>
          <w:spacing w:val="-13"/>
          <w:sz w:val="30"/>
        </w:rPr>
        <w:t xml:space="preserve"> </w:t>
      </w:r>
      <w:r>
        <w:rPr>
          <w:sz w:val="30"/>
        </w:rPr>
        <w:t>по</w:t>
      </w:r>
      <w:r>
        <w:rPr>
          <w:spacing w:val="-10"/>
          <w:sz w:val="30"/>
        </w:rPr>
        <w:t xml:space="preserve"> </w:t>
      </w:r>
      <w:r>
        <w:rPr>
          <w:sz w:val="30"/>
        </w:rPr>
        <w:t>Вашему</w:t>
      </w:r>
      <w:r>
        <w:rPr>
          <w:spacing w:val="-14"/>
          <w:sz w:val="30"/>
        </w:rPr>
        <w:t xml:space="preserve"> </w:t>
      </w:r>
      <w:r>
        <w:rPr>
          <w:sz w:val="30"/>
        </w:rPr>
        <w:t>мнению,</w:t>
      </w:r>
      <w:r>
        <w:rPr>
          <w:spacing w:val="-13"/>
          <w:sz w:val="30"/>
        </w:rPr>
        <w:t xml:space="preserve"> </w:t>
      </w:r>
      <w:r>
        <w:rPr>
          <w:sz w:val="30"/>
        </w:rPr>
        <w:t>значит</w:t>
      </w:r>
      <w:r>
        <w:rPr>
          <w:spacing w:val="-8"/>
          <w:sz w:val="30"/>
        </w:rPr>
        <w:t xml:space="preserve"> </w:t>
      </w:r>
      <w:r>
        <w:rPr>
          <w:sz w:val="30"/>
        </w:rPr>
        <w:t>–</w:t>
      </w:r>
      <w:r>
        <w:rPr>
          <w:spacing w:val="-14"/>
          <w:sz w:val="30"/>
        </w:rPr>
        <w:t xml:space="preserve"> </w:t>
      </w:r>
      <w:r>
        <w:rPr>
          <w:sz w:val="30"/>
        </w:rPr>
        <w:t>быть</w:t>
      </w:r>
      <w:r>
        <w:rPr>
          <w:spacing w:val="-12"/>
          <w:sz w:val="30"/>
        </w:rPr>
        <w:t xml:space="preserve"> </w:t>
      </w:r>
      <w:r>
        <w:rPr>
          <w:sz w:val="30"/>
        </w:rPr>
        <w:t>преданным</w:t>
      </w:r>
      <w:r>
        <w:rPr>
          <w:spacing w:val="-12"/>
          <w:sz w:val="30"/>
        </w:rPr>
        <w:t xml:space="preserve"> </w:t>
      </w:r>
      <w:r>
        <w:rPr>
          <w:sz w:val="30"/>
        </w:rPr>
        <w:t>своей</w:t>
      </w:r>
      <w:r>
        <w:rPr>
          <w:spacing w:val="-14"/>
          <w:sz w:val="30"/>
        </w:rPr>
        <w:t xml:space="preserve"> </w:t>
      </w:r>
      <w:r>
        <w:rPr>
          <w:spacing w:val="-2"/>
          <w:sz w:val="30"/>
        </w:rPr>
        <w:t>Родине?</w:t>
      </w:r>
    </w:p>
    <w:p w:rsidR="00B327B0" w:rsidRDefault="00E91F41">
      <w:pPr>
        <w:pStyle w:val="a4"/>
        <w:numPr>
          <w:ilvl w:val="0"/>
          <w:numId w:val="1"/>
        </w:numPr>
        <w:tabs>
          <w:tab w:val="left" w:pos="1229"/>
        </w:tabs>
        <w:spacing w:before="1"/>
        <w:ind w:right="277" w:firstLine="707"/>
        <w:rPr>
          <w:sz w:val="30"/>
        </w:rPr>
      </w:pPr>
      <w:r>
        <w:rPr>
          <w:sz w:val="30"/>
        </w:rPr>
        <w:t>Как Вы считаете, кто в первую очередь несет ответственность за формирование личности достойного гражданина Республики Беларусь: семья, школа, государство или сам человек?</w:t>
      </w:r>
    </w:p>
    <w:p w:rsidR="00B327B0" w:rsidRDefault="00E91F41">
      <w:pPr>
        <w:pStyle w:val="a4"/>
        <w:numPr>
          <w:ilvl w:val="0"/>
          <w:numId w:val="1"/>
        </w:numPr>
        <w:tabs>
          <w:tab w:val="left" w:pos="1392"/>
        </w:tabs>
        <w:ind w:right="286" w:firstLine="707"/>
        <w:rPr>
          <w:sz w:val="30"/>
        </w:rPr>
      </w:pPr>
      <w:r>
        <w:rPr>
          <w:sz w:val="30"/>
        </w:rPr>
        <w:t>Кто для Вас является примером достойного гражданина Республики Беларусь? Почему?</w:t>
      </w:r>
    </w:p>
    <w:p w:rsidR="00B327B0" w:rsidRDefault="00E91F41">
      <w:pPr>
        <w:pStyle w:val="a4"/>
        <w:numPr>
          <w:ilvl w:val="0"/>
          <w:numId w:val="1"/>
        </w:numPr>
        <w:tabs>
          <w:tab w:val="left" w:pos="1311"/>
        </w:tabs>
        <w:ind w:right="280" w:firstLine="707"/>
        <w:rPr>
          <w:sz w:val="30"/>
        </w:rPr>
      </w:pPr>
      <w:r>
        <w:rPr>
          <w:sz w:val="30"/>
        </w:rPr>
        <w:t xml:space="preserve">Какой вопрос (вопросы) Вы хотели бы задать современным </w:t>
      </w:r>
      <w:r>
        <w:rPr>
          <w:spacing w:val="-2"/>
          <w:sz w:val="30"/>
        </w:rPr>
        <w:t>учащимся?</w:t>
      </w:r>
    </w:p>
    <w:p w:rsidR="00B327B0" w:rsidRDefault="00E91F41">
      <w:pPr>
        <w:pStyle w:val="a4"/>
        <w:numPr>
          <w:ilvl w:val="0"/>
          <w:numId w:val="1"/>
        </w:numPr>
        <w:tabs>
          <w:tab w:val="left" w:pos="1218"/>
        </w:tabs>
        <w:spacing w:line="344" w:lineRule="exact"/>
        <w:ind w:left="1218" w:hanging="225"/>
        <w:rPr>
          <w:sz w:val="30"/>
        </w:rPr>
      </w:pPr>
      <w:r>
        <w:rPr>
          <w:sz w:val="30"/>
        </w:rPr>
        <w:t>Что</w:t>
      </w:r>
      <w:r>
        <w:rPr>
          <w:spacing w:val="-3"/>
          <w:sz w:val="30"/>
        </w:rPr>
        <w:t xml:space="preserve"> </w:t>
      </w:r>
      <w:r>
        <w:rPr>
          <w:sz w:val="30"/>
        </w:rPr>
        <w:t>бы</w:t>
      </w:r>
      <w:r>
        <w:rPr>
          <w:spacing w:val="-1"/>
          <w:sz w:val="30"/>
        </w:rPr>
        <w:t xml:space="preserve"> </w:t>
      </w:r>
      <w:r>
        <w:rPr>
          <w:sz w:val="30"/>
        </w:rPr>
        <w:t>Вы</w:t>
      </w:r>
      <w:r>
        <w:rPr>
          <w:spacing w:val="-2"/>
          <w:sz w:val="30"/>
        </w:rPr>
        <w:t xml:space="preserve"> </w:t>
      </w:r>
      <w:r>
        <w:rPr>
          <w:sz w:val="30"/>
        </w:rPr>
        <w:t>пожелали</w:t>
      </w:r>
      <w:r>
        <w:rPr>
          <w:spacing w:val="-2"/>
          <w:sz w:val="30"/>
        </w:rPr>
        <w:t xml:space="preserve"> </w:t>
      </w:r>
      <w:r>
        <w:rPr>
          <w:sz w:val="30"/>
        </w:rPr>
        <w:t>молодым</w:t>
      </w:r>
      <w:r>
        <w:rPr>
          <w:spacing w:val="-2"/>
          <w:sz w:val="30"/>
        </w:rPr>
        <w:t xml:space="preserve"> </w:t>
      </w:r>
      <w:r>
        <w:rPr>
          <w:sz w:val="30"/>
        </w:rPr>
        <w:t>гражданам</w:t>
      </w:r>
      <w:r>
        <w:rPr>
          <w:spacing w:val="-2"/>
          <w:sz w:val="30"/>
        </w:rPr>
        <w:t xml:space="preserve"> Беларуси?</w:t>
      </w:r>
    </w:p>
    <w:p w:rsidR="00B327B0" w:rsidRDefault="00E91F41">
      <w:pPr>
        <w:pStyle w:val="a4"/>
        <w:numPr>
          <w:ilvl w:val="0"/>
          <w:numId w:val="1"/>
        </w:numPr>
        <w:tabs>
          <w:tab w:val="left" w:pos="1256"/>
        </w:tabs>
        <w:spacing w:before="75"/>
        <w:ind w:right="278" w:firstLine="707"/>
        <w:rPr>
          <w:sz w:val="30"/>
        </w:rPr>
      </w:pPr>
      <w:r>
        <w:rPr>
          <w:sz w:val="30"/>
        </w:rPr>
        <w:t>Какой совет Вы бы дали современным молодым людям, чтобы они стали достойными и активными членами общества?</w:t>
      </w:r>
    </w:p>
    <w:p w:rsidR="00B327B0" w:rsidRDefault="00E91F41">
      <w:pPr>
        <w:pStyle w:val="a3"/>
        <w:spacing w:before="1"/>
        <w:ind w:right="277"/>
      </w:pPr>
      <w:r>
        <w:t xml:space="preserve">При отсутствии возможности пригласить гостя инициативная группа учащихся готовит презентацию, посвященную своему земляку (государственному или общественному деятелю, депутату, представителю органов местного управления/самоуправления) и представляет ее. Презентация может включать аудиоматериалы, видеосюжеты, в том числе снятые самими учащимися, содержащие интервью, воспоминания, пожелания и т.д. Педагог организует с </w:t>
      </w:r>
      <w:r>
        <w:lastRenderedPageBreak/>
        <w:t>учащимися обсуждение полученной информации с опорой на вопросы, сформулированные в соответствии с темой мероприятия.</w:t>
      </w:r>
    </w:p>
    <w:p w:rsidR="00B327B0" w:rsidRDefault="00B327B0">
      <w:pPr>
        <w:pStyle w:val="a3"/>
        <w:ind w:left="0" w:firstLine="0"/>
        <w:jc w:val="left"/>
      </w:pPr>
    </w:p>
    <w:p w:rsidR="00B327B0" w:rsidRDefault="00E91F41">
      <w:pPr>
        <w:pStyle w:val="1"/>
      </w:pPr>
      <w:r>
        <w:t>ШАГ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«МЫ</w:t>
      </w:r>
      <w:r>
        <w:rPr>
          <w:spacing w:val="-1"/>
        </w:rPr>
        <w:t xml:space="preserve"> </w:t>
      </w:r>
      <w:r>
        <w:rPr>
          <w:spacing w:val="-2"/>
        </w:rPr>
        <w:t>ДЕЙСТВУЕМ»</w:t>
      </w:r>
    </w:p>
    <w:p w:rsidR="00B327B0" w:rsidRDefault="00E91F41">
      <w:pPr>
        <w:pStyle w:val="a3"/>
        <w:spacing w:before="1"/>
        <w:ind w:right="282"/>
      </w:pPr>
      <w:r>
        <w:t>На данном этапе занятия педагог организует обсуждение с учащимися конкретных мероприятий, акций, проектов, в которых они примут</w:t>
      </w:r>
      <w:r>
        <w:rPr>
          <w:spacing w:val="-12"/>
        </w:rPr>
        <w:t xml:space="preserve"> </w:t>
      </w:r>
      <w:r>
        <w:t>участие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целью</w:t>
      </w:r>
      <w:r>
        <w:rPr>
          <w:spacing w:val="-11"/>
        </w:rPr>
        <w:t xml:space="preserve"> </w:t>
      </w:r>
      <w:r>
        <w:t>расширения</w:t>
      </w:r>
      <w:r>
        <w:rPr>
          <w:spacing w:val="-9"/>
        </w:rPr>
        <w:t xml:space="preserve"> </w:t>
      </w:r>
      <w:r>
        <w:t>знаний</w:t>
      </w:r>
      <w:r>
        <w:rPr>
          <w:spacing w:val="-9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теме</w:t>
      </w:r>
      <w:r>
        <w:rPr>
          <w:spacing w:val="-9"/>
        </w:rPr>
        <w:t xml:space="preserve"> </w:t>
      </w:r>
      <w:r>
        <w:t>занятия,</w:t>
      </w:r>
      <w:r>
        <w:rPr>
          <w:spacing w:val="-10"/>
        </w:rPr>
        <w:t xml:space="preserve"> </w:t>
      </w:r>
      <w:r>
        <w:t>реализации своих инициатив во благо страны.</w:t>
      </w:r>
    </w:p>
    <w:p w:rsidR="00B327B0" w:rsidRDefault="00E91F41">
      <w:pPr>
        <w:pStyle w:val="a3"/>
        <w:ind w:right="290"/>
      </w:pPr>
      <w:r>
        <w:t>Рекомендуется запланировать просмотр кинодилогии «Наши символы», созданной киностудией «Беларусьфильм».</w:t>
      </w:r>
    </w:p>
    <w:p w:rsidR="00B327B0" w:rsidRDefault="00E91F41">
      <w:pPr>
        <w:pStyle w:val="a3"/>
        <w:ind w:right="283"/>
      </w:pPr>
      <w:r>
        <w:rPr>
          <w:u w:val="single"/>
        </w:rPr>
        <w:t>При подведении итогов занятия рекомендуется предложить</w:t>
      </w:r>
      <w:r>
        <w:t xml:space="preserve"> </w:t>
      </w:r>
      <w:r>
        <w:rPr>
          <w:u w:val="single"/>
        </w:rPr>
        <w:t>учащимся ответить на вопросы:</w:t>
      </w:r>
    </w:p>
    <w:p w:rsidR="00B327B0" w:rsidRDefault="00E91F41">
      <w:pPr>
        <w:pStyle w:val="a4"/>
        <w:numPr>
          <w:ilvl w:val="0"/>
          <w:numId w:val="1"/>
        </w:numPr>
        <w:tabs>
          <w:tab w:val="left" w:pos="1218"/>
        </w:tabs>
        <w:spacing w:line="344" w:lineRule="exact"/>
        <w:ind w:left="1218" w:hanging="225"/>
        <w:rPr>
          <w:i/>
          <w:sz w:val="30"/>
        </w:rPr>
      </w:pPr>
      <w:r>
        <w:rPr>
          <w:i/>
          <w:sz w:val="30"/>
        </w:rPr>
        <w:t>Что</w:t>
      </w:r>
      <w:r>
        <w:rPr>
          <w:i/>
          <w:spacing w:val="-6"/>
          <w:sz w:val="30"/>
        </w:rPr>
        <w:t xml:space="preserve"> </w:t>
      </w:r>
      <w:r>
        <w:rPr>
          <w:i/>
          <w:sz w:val="30"/>
        </w:rPr>
        <w:t>значит</w:t>
      </w:r>
      <w:r>
        <w:rPr>
          <w:i/>
          <w:spacing w:val="-5"/>
          <w:sz w:val="30"/>
        </w:rPr>
        <w:t xml:space="preserve"> </w:t>
      </w:r>
      <w:r>
        <w:rPr>
          <w:i/>
          <w:sz w:val="30"/>
        </w:rPr>
        <w:t>быть</w:t>
      </w:r>
      <w:r>
        <w:rPr>
          <w:i/>
          <w:spacing w:val="-5"/>
          <w:sz w:val="30"/>
        </w:rPr>
        <w:t xml:space="preserve"> </w:t>
      </w:r>
      <w:r>
        <w:rPr>
          <w:i/>
          <w:sz w:val="30"/>
        </w:rPr>
        <w:t>преданным</w:t>
      </w:r>
      <w:r>
        <w:rPr>
          <w:i/>
          <w:spacing w:val="-4"/>
          <w:sz w:val="30"/>
        </w:rPr>
        <w:t xml:space="preserve"> </w:t>
      </w:r>
      <w:r>
        <w:rPr>
          <w:i/>
          <w:sz w:val="30"/>
        </w:rPr>
        <w:t>своей</w:t>
      </w:r>
      <w:r>
        <w:rPr>
          <w:i/>
          <w:spacing w:val="-5"/>
          <w:sz w:val="30"/>
        </w:rPr>
        <w:t xml:space="preserve"> </w:t>
      </w:r>
      <w:r>
        <w:rPr>
          <w:i/>
          <w:spacing w:val="-2"/>
          <w:sz w:val="30"/>
        </w:rPr>
        <w:t>Родине?</w:t>
      </w:r>
    </w:p>
    <w:p w:rsidR="00B327B0" w:rsidRDefault="00E91F41">
      <w:pPr>
        <w:pStyle w:val="a4"/>
        <w:numPr>
          <w:ilvl w:val="0"/>
          <w:numId w:val="1"/>
        </w:numPr>
        <w:tabs>
          <w:tab w:val="left" w:pos="1218"/>
        </w:tabs>
        <w:spacing w:line="344" w:lineRule="exact"/>
        <w:ind w:left="1218" w:hanging="225"/>
        <w:rPr>
          <w:i/>
          <w:sz w:val="30"/>
        </w:rPr>
      </w:pPr>
      <w:r>
        <w:rPr>
          <w:i/>
          <w:sz w:val="30"/>
        </w:rPr>
        <w:t>Из</w:t>
      </w:r>
      <w:r>
        <w:rPr>
          <w:i/>
          <w:spacing w:val="-8"/>
          <w:sz w:val="30"/>
        </w:rPr>
        <w:t xml:space="preserve"> </w:t>
      </w:r>
      <w:r>
        <w:rPr>
          <w:i/>
          <w:sz w:val="30"/>
        </w:rPr>
        <w:t>чего</w:t>
      </w:r>
      <w:r>
        <w:rPr>
          <w:i/>
          <w:spacing w:val="-4"/>
          <w:sz w:val="30"/>
        </w:rPr>
        <w:t xml:space="preserve"> </w:t>
      </w:r>
      <w:r>
        <w:rPr>
          <w:i/>
          <w:sz w:val="30"/>
        </w:rPr>
        <w:t>складывается</w:t>
      </w:r>
      <w:r>
        <w:rPr>
          <w:i/>
          <w:spacing w:val="-4"/>
          <w:sz w:val="30"/>
        </w:rPr>
        <w:t xml:space="preserve"> </w:t>
      </w:r>
      <w:r>
        <w:rPr>
          <w:i/>
          <w:sz w:val="30"/>
        </w:rPr>
        <w:t>преданность</w:t>
      </w:r>
      <w:r>
        <w:rPr>
          <w:i/>
          <w:spacing w:val="-7"/>
          <w:sz w:val="30"/>
        </w:rPr>
        <w:t xml:space="preserve"> </w:t>
      </w:r>
      <w:r>
        <w:rPr>
          <w:i/>
          <w:spacing w:val="-2"/>
          <w:sz w:val="30"/>
        </w:rPr>
        <w:t>Родине?</w:t>
      </w:r>
    </w:p>
    <w:p w:rsidR="00B327B0" w:rsidRDefault="00E91F41">
      <w:pPr>
        <w:spacing w:before="1"/>
        <w:ind w:left="285" w:right="276" w:firstLine="707"/>
        <w:jc w:val="both"/>
        <w:rPr>
          <w:b/>
          <w:sz w:val="30"/>
        </w:rPr>
      </w:pPr>
      <w:r>
        <w:rPr>
          <w:sz w:val="30"/>
        </w:rPr>
        <w:t xml:space="preserve">В завершение занятия педагог предлагает учащимся начать создание виртуального альбома активного гражданина: </w:t>
      </w:r>
      <w:r>
        <w:rPr>
          <w:b/>
          <w:sz w:val="30"/>
        </w:rPr>
        <w:t>«Быть достойным гражданином Республики Беларусь – значит… ».</w:t>
      </w:r>
    </w:p>
    <w:p w:rsidR="00B327B0" w:rsidRDefault="00E91F41">
      <w:pPr>
        <w:pStyle w:val="a3"/>
        <w:ind w:right="277"/>
      </w:pPr>
      <w:r>
        <w:t>Ежемесячно,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итогам</w:t>
      </w:r>
      <w:r>
        <w:rPr>
          <w:spacing w:val="-3"/>
        </w:rPr>
        <w:t xml:space="preserve"> </w:t>
      </w:r>
      <w:r>
        <w:t>проведения занятия</w:t>
      </w:r>
      <w:r>
        <w:rPr>
          <w:spacing w:val="-1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«ШАГ»,</w:t>
      </w:r>
      <w:r>
        <w:rPr>
          <w:spacing w:val="-3"/>
        </w:rPr>
        <w:t xml:space="preserve"> </w:t>
      </w:r>
      <w:r>
        <w:t>будет создаваться одна тематическая страница альбома (с сентября 2025 г. по май 2026 г.). Таким образом, в конце учебного года получится альбом, состоящий из девяти тематических страниц.</w:t>
      </w:r>
    </w:p>
    <w:p w:rsidR="00B327B0" w:rsidRDefault="00E91F41">
      <w:pPr>
        <w:pStyle w:val="a3"/>
        <w:ind w:left="993" w:firstLine="0"/>
      </w:pPr>
      <w:r>
        <w:t>Альбом</w:t>
      </w:r>
      <w:r>
        <w:rPr>
          <w:spacing w:val="64"/>
        </w:rPr>
        <w:t xml:space="preserve"> </w:t>
      </w:r>
      <w:r>
        <w:t>должен</w:t>
      </w:r>
      <w:r>
        <w:rPr>
          <w:spacing w:val="65"/>
        </w:rPr>
        <w:t xml:space="preserve"> </w:t>
      </w:r>
      <w:r>
        <w:t>быть</w:t>
      </w:r>
      <w:r>
        <w:rPr>
          <w:spacing w:val="63"/>
        </w:rPr>
        <w:t xml:space="preserve"> </w:t>
      </w:r>
      <w:r>
        <w:t>создан</w:t>
      </w:r>
      <w:r>
        <w:rPr>
          <w:spacing w:val="66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цифровом</w:t>
      </w:r>
      <w:r>
        <w:rPr>
          <w:spacing w:val="63"/>
        </w:rPr>
        <w:t xml:space="preserve"> </w:t>
      </w:r>
      <w:r>
        <w:t>исполнении</w:t>
      </w:r>
      <w:r>
        <w:rPr>
          <w:spacing w:val="65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rPr>
          <w:spacing w:val="-2"/>
        </w:rPr>
        <w:t>сервисе</w:t>
      </w:r>
    </w:p>
    <w:p w:rsidR="00B327B0" w:rsidRDefault="00E91F41" w:rsidP="002C27D8">
      <w:pPr>
        <w:pStyle w:val="a3"/>
        <w:spacing w:before="1"/>
        <w:ind w:right="286" w:firstLine="0"/>
      </w:pPr>
      <w:r>
        <w:t>«Google – презентации» по ссылке slides.google.com (для того, чтобы воспользоваться сервисом компании google, необходима регистрация на сервисе электронной почты gmail.com) и размещен на</w:t>
      </w:r>
      <w:r>
        <w:rPr>
          <w:spacing w:val="-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учреждения образования в соответствующем тематическом разделе.</w:t>
      </w:r>
    </w:p>
    <w:p w:rsidR="00B327B0" w:rsidRDefault="00E91F41" w:rsidP="009E300F">
      <w:pPr>
        <w:pStyle w:val="a3"/>
        <w:spacing w:before="1"/>
        <w:ind w:right="282"/>
      </w:pPr>
      <w:r>
        <w:t>Тематическая страница альбома может иметь следующее содержание: описательная часть согласно тематике ШАГа; цитаты известных белорусских деятелей; иллюстрации и декоративные элементы (схемы, диаграммы, таблицы, рисунки, иные элементы инфографики,</w:t>
      </w:r>
      <w:r>
        <w:rPr>
          <w:spacing w:val="3"/>
        </w:rPr>
        <w:t xml:space="preserve"> </w:t>
      </w:r>
      <w:r>
        <w:t>фотографии</w:t>
      </w:r>
      <w:r>
        <w:rPr>
          <w:spacing w:val="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указанием</w:t>
      </w:r>
      <w:r>
        <w:rPr>
          <w:spacing w:val="3"/>
        </w:rPr>
        <w:t xml:space="preserve"> </w:t>
      </w:r>
      <w:r>
        <w:t>идей,</w:t>
      </w:r>
      <w:r>
        <w:rPr>
          <w:spacing w:val="4"/>
        </w:rPr>
        <w:t xml:space="preserve"> </w:t>
      </w:r>
      <w:r>
        <w:t>предложений,</w:t>
      </w:r>
      <w:r>
        <w:rPr>
          <w:spacing w:val="3"/>
        </w:rPr>
        <w:t xml:space="preserve"> </w:t>
      </w:r>
      <w:r>
        <w:t>действий</w:t>
      </w:r>
      <w:r>
        <w:rPr>
          <w:spacing w:val="4"/>
        </w:rPr>
        <w:t xml:space="preserve"> </w:t>
      </w:r>
      <w:r>
        <w:rPr>
          <w:spacing w:val="-5"/>
        </w:rPr>
        <w:t>по</w:t>
      </w:r>
      <w:r w:rsidR="009E300F">
        <w:rPr>
          <w:spacing w:val="-5"/>
        </w:rPr>
        <w:t xml:space="preserve"> </w:t>
      </w:r>
      <w:r>
        <w:t>теме</w:t>
      </w:r>
      <w:r>
        <w:rPr>
          <w:spacing w:val="-4"/>
        </w:rPr>
        <w:t xml:space="preserve"> </w:t>
      </w:r>
      <w:r>
        <w:t>проведенного</w:t>
      </w:r>
      <w:r>
        <w:rPr>
          <w:spacing w:val="-4"/>
        </w:rPr>
        <w:t xml:space="preserve"> </w:t>
      </w:r>
      <w:r>
        <w:rPr>
          <w:spacing w:val="-2"/>
        </w:rPr>
        <w:t>мероприятия).</w:t>
      </w:r>
    </w:p>
    <w:p w:rsidR="00B327B0" w:rsidRDefault="00B327B0">
      <w:pPr>
        <w:pStyle w:val="a3"/>
        <w:ind w:left="0" w:firstLine="0"/>
        <w:jc w:val="left"/>
        <w:rPr>
          <w:sz w:val="20"/>
        </w:rPr>
      </w:pPr>
    </w:p>
    <w:p w:rsidR="005A67F0" w:rsidRDefault="00E91F41">
      <w:pPr>
        <w:pStyle w:val="a3"/>
        <w:spacing w:before="6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900747</wp:posOffset>
                </wp:positionH>
                <wp:positionV relativeFrom="paragraph">
                  <wp:posOffset>203822</wp:posOffset>
                </wp:positionV>
                <wp:extent cx="6270625" cy="134620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0625" cy="1346200"/>
                          <a:chOff x="0" y="0"/>
                          <a:chExt cx="6270625" cy="13462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50" y="6350"/>
                            <a:ext cx="6257925" cy="133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7925" h="1333500">
                                <a:moveTo>
                                  <a:pt x="0" y="222250"/>
                                </a:moveTo>
                                <a:lnTo>
                                  <a:pt x="4515" y="177440"/>
                                </a:lnTo>
                                <a:lnTo>
                                  <a:pt x="17465" y="135713"/>
                                </a:lnTo>
                                <a:lnTo>
                                  <a:pt x="37956" y="97959"/>
                                </a:lnTo>
                                <a:lnTo>
                                  <a:pt x="65095" y="65071"/>
                                </a:lnTo>
                                <a:lnTo>
                                  <a:pt x="97987" y="37940"/>
                                </a:lnTo>
                                <a:lnTo>
                                  <a:pt x="135740" y="17456"/>
                                </a:lnTo>
                                <a:lnTo>
                                  <a:pt x="177458" y="4512"/>
                                </a:lnTo>
                                <a:lnTo>
                                  <a:pt x="222250" y="0"/>
                                </a:lnTo>
                                <a:lnTo>
                                  <a:pt x="6035611" y="0"/>
                                </a:lnTo>
                                <a:lnTo>
                                  <a:pt x="6080420" y="4512"/>
                                </a:lnTo>
                                <a:lnTo>
                                  <a:pt x="6122148" y="17456"/>
                                </a:lnTo>
                                <a:lnTo>
                                  <a:pt x="6159901" y="37940"/>
                                </a:lnTo>
                                <a:lnTo>
                                  <a:pt x="6192789" y="65071"/>
                                </a:lnTo>
                                <a:lnTo>
                                  <a:pt x="6219921" y="97959"/>
                                </a:lnTo>
                                <a:lnTo>
                                  <a:pt x="6240404" y="135713"/>
                                </a:lnTo>
                                <a:lnTo>
                                  <a:pt x="6253348" y="177440"/>
                                </a:lnTo>
                                <a:lnTo>
                                  <a:pt x="6257861" y="222250"/>
                                </a:lnTo>
                                <a:lnTo>
                                  <a:pt x="6257861" y="1111250"/>
                                </a:lnTo>
                                <a:lnTo>
                                  <a:pt x="6253348" y="1156022"/>
                                </a:lnTo>
                                <a:lnTo>
                                  <a:pt x="6240404" y="1197733"/>
                                </a:lnTo>
                                <a:lnTo>
                                  <a:pt x="6219921" y="1235484"/>
                                </a:lnTo>
                                <a:lnTo>
                                  <a:pt x="6192789" y="1268380"/>
                                </a:lnTo>
                                <a:lnTo>
                                  <a:pt x="6159901" y="1295526"/>
                                </a:lnTo>
                                <a:lnTo>
                                  <a:pt x="6122148" y="1316025"/>
                                </a:lnTo>
                                <a:lnTo>
                                  <a:pt x="6080420" y="1328982"/>
                                </a:lnTo>
                                <a:lnTo>
                                  <a:pt x="6035611" y="1333500"/>
                                </a:lnTo>
                                <a:lnTo>
                                  <a:pt x="222250" y="1333500"/>
                                </a:lnTo>
                                <a:lnTo>
                                  <a:pt x="177458" y="1328982"/>
                                </a:lnTo>
                                <a:lnTo>
                                  <a:pt x="135740" y="1316025"/>
                                </a:lnTo>
                                <a:lnTo>
                                  <a:pt x="97987" y="1295526"/>
                                </a:lnTo>
                                <a:lnTo>
                                  <a:pt x="65095" y="1268380"/>
                                </a:lnTo>
                                <a:lnTo>
                                  <a:pt x="37956" y="1235484"/>
                                </a:lnTo>
                                <a:lnTo>
                                  <a:pt x="17465" y="1197733"/>
                                </a:lnTo>
                                <a:lnTo>
                                  <a:pt x="4515" y="1156022"/>
                                </a:lnTo>
                                <a:lnTo>
                                  <a:pt x="0" y="1111250"/>
                                </a:lnTo>
                                <a:lnTo>
                                  <a:pt x="0" y="2222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270625" cy="134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327B0" w:rsidRDefault="00E91F41">
                              <w:pPr>
                                <w:spacing w:before="195" w:line="259" w:lineRule="auto"/>
                                <w:ind w:left="269" w:right="255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 xml:space="preserve">Следующая тема: </w:t>
                              </w:r>
                              <w:r>
                                <w:rPr>
                                  <w:sz w:val="28"/>
                                </w:rPr>
                                <w:t>«Быть достойным гражданином Республики Беларусь – значит чтить законы своего государства и брать на себя ответственность за будущую судьбу своей страна» (Конституция Республики Беларусь. Президент Республики Беларусь. Всебелорусское народное собрание. Ветви государственной власти. Государственные награды и премии).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70.9pt;margin-top:16.05pt;width:493.75pt;height:106pt;z-index:-15727616;mso-wrap-distance-left:0;mso-wrap-distance-right:0;mso-position-horizontal-relative:page" coordsize="62706,13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">
                <v:shape id="Graphic 5" o:spid="_x0000_s1027" style="position:absolute;left:63;top:63;width:62579;height:13335;visibility:visible;mso-wrap-style:square;v-text-anchor:top" coordsize="6257925,1333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CxtsEA&#10;AADaAAAADwAAAGRycy9kb3ducmV2LnhtbESPQYvCMBSE74L/ITzBm6YqK1KNIkJBEFx0Xbw+mmdb&#10;TF5KE7X+eyMIHoeZ+YZZrFprxJ0aXzlWMBomIIhzpysuFJz+ssEMhA/IGo1jUvAkD6tlt7PAVLsH&#10;H+h+DIWIEPYpKihDqFMpfV6SRT90NXH0Lq6xGKJsCqkbfES4NXKcJFNpseK4UGJNm5Ly6/FmFZyr&#10;/5ne791pNzXr3+w6MZfzLlOq32vXcxCB2vANf9pbreAH3lfiDZ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QsbbBAAAA2gAAAA8AAAAAAAAAAAAAAAAAmAIAAGRycy9kb3du&#10;cmV2LnhtbFBLBQYAAAAABAAEAPUAAACGAwAAAAA=&#10;" path="m,222250l4515,177440,17465,135713,37956,97959,65095,65071,97987,37940,135740,17456,177458,4512,222250,,6035611,r44809,4512l6122148,17456r37753,20484l6192789,65071r27132,32888l6240404,135713r12944,41727l6257861,222250r,889000l6253348,1156022r-12944,41711l6219921,1235484r-27132,32896l6159901,1295526r-37753,20499l6080420,1328982r-44809,4518l222250,1333500r-44792,-4518l135740,1316025,97987,1295526,65095,1268380,37956,1235484,17465,1197733,4515,1156022,,1111250,,222250xe" filled="f" strokecolor="#6fac46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width:62706;height:13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B327B0" w:rsidRDefault="00E91F41">
                        <w:pPr>
                          <w:spacing w:before="195" w:line="259" w:lineRule="auto"/>
                          <w:ind w:left="269" w:right="255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Следующая тема: </w:t>
                        </w:r>
                        <w:r>
                          <w:rPr>
                            <w:sz w:val="28"/>
                          </w:rPr>
                          <w:t>«Быть достойным гражданином Республики Беларусь – значит чтить законы своего государства и брать на себя ответственность за будущую судьбу своей страна» (Конституция Республики Беларусь. Президент Республики Беларусь. Всебелорусское народное собрание. Ветви государственной власти. Государственные награды и премии).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A67F0" w:rsidRPr="005A67F0" w:rsidRDefault="005A67F0" w:rsidP="005A67F0"/>
    <w:p w:rsidR="005A67F0" w:rsidRPr="005A67F0" w:rsidRDefault="005A67F0" w:rsidP="005A67F0"/>
    <w:p w:rsidR="00B327B0" w:rsidRPr="005A67F0" w:rsidRDefault="005A67F0" w:rsidP="00D3579A">
      <w:pPr>
        <w:jc w:val="both"/>
      </w:pPr>
      <w:r>
        <w:rPr>
          <w:sz w:val="20"/>
          <w:szCs w:val="20"/>
        </w:rPr>
        <w:t>* Методические материалы</w:t>
      </w:r>
      <w:r w:rsidRPr="005A67F0">
        <w:rPr>
          <w:sz w:val="20"/>
          <w:szCs w:val="20"/>
        </w:rPr>
        <w:t xml:space="preserve"> составлены в соответствии с методическими рек</w:t>
      </w:r>
      <w:r w:rsidR="002C27D8">
        <w:rPr>
          <w:sz w:val="20"/>
          <w:szCs w:val="20"/>
        </w:rPr>
        <w:t>омендациями, разработанными ГУО </w:t>
      </w:r>
      <w:r w:rsidRPr="005A67F0">
        <w:rPr>
          <w:sz w:val="20"/>
          <w:szCs w:val="20"/>
        </w:rPr>
        <w:t>«Академия образования»</w:t>
      </w:r>
      <w:bookmarkStart w:id="0" w:name="_GoBack"/>
      <w:bookmarkEnd w:id="0"/>
    </w:p>
    <w:sectPr w:rsidR="00B327B0" w:rsidRPr="005A67F0" w:rsidSect="005A67F0">
      <w:pgSz w:w="11910" w:h="16840"/>
      <w:pgMar w:top="1040" w:right="566" w:bottom="993" w:left="1417" w:header="0" w:footer="9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0D7" w:rsidRDefault="009800D7">
      <w:r>
        <w:separator/>
      </w:r>
    </w:p>
  </w:endnote>
  <w:endnote w:type="continuationSeparator" w:id="0">
    <w:p w:rsidR="009800D7" w:rsidRDefault="00980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7B0" w:rsidRDefault="00E91F41">
    <w:pPr>
      <w:pStyle w:val="a3"/>
      <w:spacing w:line="14" w:lineRule="auto"/>
      <w:ind w:left="0" w:firstLine="0"/>
      <w:jc w:val="left"/>
      <w:rPr>
        <w:sz w:val="18"/>
      </w:rPr>
    </w:pPr>
    <w:r>
      <w:rPr>
        <w:noProof/>
        <w:sz w:val="18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53BBF9E" wp14:editId="3032CCCB">
              <wp:simplePos x="0" y="0"/>
              <wp:positionH relativeFrom="page">
                <wp:posOffset>3978528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327B0" w:rsidRDefault="00E91F4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796C02">
                            <w:rPr>
                              <w:rFonts w:ascii="Calibri"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3BBF9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313.25pt;margin-top:780.9pt;width:12.6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fx+TcOIAAAANAQAADwAAAAAAAAAAAAAAAAD+AwAAZHJzL2Rvd25yZXYueG1sUEsF&#10;BgAAAAAEAAQA8wAAAA0FAAAAAA==&#10;" filled="f" stroked="f">
              <v:path arrowok="t"/>
              <v:textbox inset="0,0,0,0">
                <w:txbxContent>
                  <w:p w:rsidR="00B327B0" w:rsidRDefault="00E91F4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796C02">
                      <w:rPr>
                        <w:rFonts w:ascii="Calibri"/>
                        <w:noProof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0D7" w:rsidRDefault="009800D7">
      <w:r>
        <w:separator/>
      </w:r>
    </w:p>
  </w:footnote>
  <w:footnote w:type="continuationSeparator" w:id="0">
    <w:p w:rsidR="009800D7" w:rsidRDefault="00980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33D9D"/>
    <w:multiLevelType w:val="hybridMultilevel"/>
    <w:tmpl w:val="F0360650"/>
    <w:lvl w:ilvl="0" w:tplc="8CD2B6CC">
      <w:start w:val="1"/>
      <w:numFmt w:val="decimal"/>
      <w:lvlText w:val="%1."/>
      <w:lvlJc w:val="left"/>
      <w:pPr>
        <w:ind w:left="28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59709AFE">
      <w:numFmt w:val="bullet"/>
      <w:lvlText w:val="•"/>
      <w:lvlJc w:val="left"/>
      <w:pPr>
        <w:ind w:left="1244" w:hanging="708"/>
      </w:pPr>
      <w:rPr>
        <w:rFonts w:hint="default"/>
        <w:lang w:val="ru-RU" w:eastAsia="en-US" w:bidi="ar-SA"/>
      </w:rPr>
    </w:lvl>
    <w:lvl w:ilvl="2" w:tplc="A62A02E4">
      <w:numFmt w:val="bullet"/>
      <w:lvlText w:val="•"/>
      <w:lvlJc w:val="left"/>
      <w:pPr>
        <w:ind w:left="2208" w:hanging="708"/>
      </w:pPr>
      <w:rPr>
        <w:rFonts w:hint="default"/>
        <w:lang w:val="ru-RU" w:eastAsia="en-US" w:bidi="ar-SA"/>
      </w:rPr>
    </w:lvl>
    <w:lvl w:ilvl="3" w:tplc="613A8CFC">
      <w:numFmt w:val="bullet"/>
      <w:lvlText w:val="•"/>
      <w:lvlJc w:val="left"/>
      <w:pPr>
        <w:ind w:left="3173" w:hanging="708"/>
      </w:pPr>
      <w:rPr>
        <w:rFonts w:hint="default"/>
        <w:lang w:val="ru-RU" w:eastAsia="en-US" w:bidi="ar-SA"/>
      </w:rPr>
    </w:lvl>
    <w:lvl w:ilvl="4" w:tplc="3F10D202">
      <w:numFmt w:val="bullet"/>
      <w:lvlText w:val="•"/>
      <w:lvlJc w:val="left"/>
      <w:pPr>
        <w:ind w:left="4137" w:hanging="708"/>
      </w:pPr>
      <w:rPr>
        <w:rFonts w:hint="default"/>
        <w:lang w:val="ru-RU" w:eastAsia="en-US" w:bidi="ar-SA"/>
      </w:rPr>
    </w:lvl>
    <w:lvl w:ilvl="5" w:tplc="45BED990">
      <w:numFmt w:val="bullet"/>
      <w:lvlText w:val="•"/>
      <w:lvlJc w:val="left"/>
      <w:pPr>
        <w:ind w:left="5101" w:hanging="708"/>
      </w:pPr>
      <w:rPr>
        <w:rFonts w:hint="default"/>
        <w:lang w:val="ru-RU" w:eastAsia="en-US" w:bidi="ar-SA"/>
      </w:rPr>
    </w:lvl>
    <w:lvl w:ilvl="6" w:tplc="F0CED042">
      <w:numFmt w:val="bullet"/>
      <w:lvlText w:val="•"/>
      <w:lvlJc w:val="left"/>
      <w:pPr>
        <w:ind w:left="6066" w:hanging="708"/>
      </w:pPr>
      <w:rPr>
        <w:rFonts w:hint="default"/>
        <w:lang w:val="ru-RU" w:eastAsia="en-US" w:bidi="ar-SA"/>
      </w:rPr>
    </w:lvl>
    <w:lvl w:ilvl="7" w:tplc="FB604378">
      <w:numFmt w:val="bullet"/>
      <w:lvlText w:val="•"/>
      <w:lvlJc w:val="left"/>
      <w:pPr>
        <w:ind w:left="7030" w:hanging="708"/>
      </w:pPr>
      <w:rPr>
        <w:rFonts w:hint="default"/>
        <w:lang w:val="ru-RU" w:eastAsia="en-US" w:bidi="ar-SA"/>
      </w:rPr>
    </w:lvl>
    <w:lvl w:ilvl="8" w:tplc="DF30DC70">
      <w:numFmt w:val="bullet"/>
      <w:lvlText w:val="•"/>
      <w:lvlJc w:val="left"/>
      <w:pPr>
        <w:ind w:left="7994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1DEB7391"/>
    <w:multiLevelType w:val="hybridMultilevel"/>
    <w:tmpl w:val="8A1CD0F4"/>
    <w:lvl w:ilvl="0" w:tplc="A15E0ACE">
      <w:start w:val="1"/>
      <w:numFmt w:val="decimal"/>
      <w:lvlText w:val="%1."/>
      <w:lvlJc w:val="left"/>
      <w:pPr>
        <w:ind w:left="285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30"/>
        <w:szCs w:val="30"/>
        <w:lang w:val="ru-RU" w:eastAsia="en-US" w:bidi="ar-SA"/>
      </w:rPr>
    </w:lvl>
    <w:lvl w:ilvl="1" w:tplc="BB38F7E4">
      <w:numFmt w:val="bullet"/>
      <w:lvlText w:val="•"/>
      <w:lvlJc w:val="left"/>
      <w:pPr>
        <w:ind w:left="1244" w:hanging="307"/>
      </w:pPr>
      <w:rPr>
        <w:rFonts w:hint="default"/>
        <w:lang w:val="ru-RU" w:eastAsia="en-US" w:bidi="ar-SA"/>
      </w:rPr>
    </w:lvl>
    <w:lvl w:ilvl="2" w:tplc="9B1CF8F0">
      <w:numFmt w:val="bullet"/>
      <w:lvlText w:val="•"/>
      <w:lvlJc w:val="left"/>
      <w:pPr>
        <w:ind w:left="2208" w:hanging="307"/>
      </w:pPr>
      <w:rPr>
        <w:rFonts w:hint="default"/>
        <w:lang w:val="ru-RU" w:eastAsia="en-US" w:bidi="ar-SA"/>
      </w:rPr>
    </w:lvl>
    <w:lvl w:ilvl="3" w:tplc="CE1A6808">
      <w:numFmt w:val="bullet"/>
      <w:lvlText w:val="•"/>
      <w:lvlJc w:val="left"/>
      <w:pPr>
        <w:ind w:left="3173" w:hanging="307"/>
      </w:pPr>
      <w:rPr>
        <w:rFonts w:hint="default"/>
        <w:lang w:val="ru-RU" w:eastAsia="en-US" w:bidi="ar-SA"/>
      </w:rPr>
    </w:lvl>
    <w:lvl w:ilvl="4" w:tplc="795AF79C">
      <w:numFmt w:val="bullet"/>
      <w:lvlText w:val="•"/>
      <w:lvlJc w:val="left"/>
      <w:pPr>
        <w:ind w:left="4137" w:hanging="307"/>
      </w:pPr>
      <w:rPr>
        <w:rFonts w:hint="default"/>
        <w:lang w:val="ru-RU" w:eastAsia="en-US" w:bidi="ar-SA"/>
      </w:rPr>
    </w:lvl>
    <w:lvl w:ilvl="5" w:tplc="AFCEF310">
      <w:numFmt w:val="bullet"/>
      <w:lvlText w:val="•"/>
      <w:lvlJc w:val="left"/>
      <w:pPr>
        <w:ind w:left="5101" w:hanging="307"/>
      </w:pPr>
      <w:rPr>
        <w:rFonts w:hint="default"/>
        <w:lang w:val="ru-RU" w:eastAsia="en-US" w:bidi="ar-SA"/>
      </w:rPr>
    </w:lvl>
    <w:lvl w:ilvl="6" w:tplc="66BA483E">
      <w:numFmt w:val="bullet"/>
      <w:lvlText w:val="•"/>
      <w:lvlJc w:val="left"/>
      <w:pPr>
        <w:ind w:left="6066" w:hanging="307"/>
      </w:pPr>
      <w:rPr>
        <w:rFonts w:hint="default"/>
        <w:lang w:val="ru-RU" w:eastAsia="en-US" w:bidi="ar-SA"/>
      </w:rPr>
    </w:lvl>
    <w:lvl w:ilvl="7" w:tplc="C90EA0D6">
      <w:numFmt w:val="bullet"/>
      <w:lvlText w:val="•"/>
      <w:lvlJc w:val="left"/>
      <w:pPr>
        <w:ind w:left="7030" w:hanging="307"/>
      </w:pPr>
      <w:rPr>
        <w:rFonts w:hint="default"/>
        <w:lang w:val="ru-RU" w:eastAsia="en-US" w:bidi="ar-SA"/>
      </w:rPr>
    </w:lvl>
    <w:lvl w:ilvl="8" w:tplc="D3C60B0C">
      <w:numFmt w:val="bullet"/>
      <w:lvlText w:val="•"/>
      <w:lvlJc w:val="left"/>
      <w:pPr>
        <w:ind w:left="7994" w:hanging="307"/>
      </w:pPr>
      <w:rPr>
        <w:rFonts w:hint="default"/>
        <w:lang w:val="ru-RU" w:eastAsia="en-US" w:bidi="ar-SA"/>
      </w:rPr>
    </w:lvl>
  </w:abstractNum>
  <w:abstractNum w:abstractNumId="2" w15:restartNumberingAfterBreak="0">
    <w:nsid w:val="5275181E"/>
    <w:multiLevelType w:val="hybridMultilevel"/>
    <w:tmpl w:val="BEDED226"/>
    <w:lvl w:ilvl="0" w:tplc="B9C0B054">
      <w:numFmt w:val="bullet"/>
      <w:lvlText w:val="–"/>
      <w:lvlJc w:val="left"/>
      <w:pPr>
        <w:ind w:left="285" w:hanging="33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A607832">
      <w:numFmt w:val="bullet"/>
      <w:lvlText w:val="•"/>
      <w:lvlJc w:val="left"/>
      <w:pPr>
        <w:ind w:left="1244" w:hanging="336"/>
      </w:pPr>
      <w:rPr>
        <w:rFonts w:hint="default"/>
        <w:lang w:val="ru-RU" w:eastAsia="en-US" w:bidi="ar-SA"/>
      </w:rPr>
    </w:lvl>
    <w:lvl w:ilvl="2" w:tplc="9B3A6AE4">
      <w:numFmt w:val="bullet"/>
      <w:lvlText w:val="•"/>
      <w:lvlJc w:val="left"/>
      <w:pPr>
        <w:ind w:left="2208" w:hanging="336"/>
      </w:pPr>
      <w:rPr>
        <w:rFonts w:hint="default"/>
        <w:lang w:val="ru-RU" w:eastAsia="en-US" w:bidi="ar-SA"/>
      </w:rPr>
    </w:lvl>
    <w:lvl w:ilvl="3" w:tplc="3C7850B6">
      <w:numFmt w:val="bullet"/>
      <w:lvlText w:val="•"/>
      <w:lvlJc w:val="left"/>
      <w:pPr>
        <w:ind w:left="3173" w:hanging="336"/>
      </w:pPr>
      <w:rPr>
        <w:rFonts w:hint="default"/>
        <w:lang w:val="ru-RU" w:eastAsia="en-US" w:bidi="ar-SA"/>
      </w:rPr>
    </w:lvl>
    <w:lvl w:ilvl="4" w:tplc="EB302A48">
      <w:numFmt w:val="bullet"/>
      <w:lvlText w:val="•"/>
      <w:lvlJc w:val="left"/>
      <w:pPr>
        <w:ind w:left="4137" w:hanging="336"/>
      </w:pPr>
      <w:rPr>
        <w:rFonts w:hint="default"/>
        <w:lang w:val="ru-RU" w:eastAsia="en-US" w:bidi="ar-SA"/>
      </w:rPr>
    </w:lvl>
    <w:lvl w:ilvl="5" w:tplc="926CBE2A">
      <w:numFmt w:val="bullet"/>
      <w:lvlText w:val="•"/>
      <w:lvlJc w:val="left"/>
      <w:pPr>
        <w:ind w:left="5101" w:hanging="336"/>
      </w:pPr>
      <w:rPr>
        <w:rFonts w:hint="default"/>
        <w:lang w:val="ru-RU" w:eastAsia="en-US" w:bidi="ar-SA"/>
      </w:rPr>
    </w:lvl>
    <w:lvl w:ilvl="6" w:tplc="CC86AAFE">
      <w:numFmt w:val="bullet"/>
      <w:lvlText w:val="•"/>
      <w:lvlJc w:val="left"/>
      <w:pPr>
        <w:ind w:left="6066" w:hanging="336"/>
      </w:pPr>
      <w:rPr>
        <w:rFonts w:hint="default"/>
        <w:lang w:val="ru-RU" w:eastAsia="en-US" w:bidi="ar-SA"/>
      </w:rPr>
    </w:lvl>
    <w:lvl w:ilvl="7" w:tplc="5C220274">
      <w:numFmt w:val="bullet"/>
      <w:lvlText w:val="•"/>
      <w:lvlJc w:val="left"/>
      <w:pPr>
        <w:ind w:left="7030" w:hanging="336"/>
      </w:pPr>
      <w:rPr>
        <w:rFonts w:hint="default"/>
        <w:lang w:val="ru-RU" w:eastAsia="en-US" w:bidi="ar-SA"/>
      </w:rPr>
    </w:lvl>
    <w:lvl w:ilvl="8" w:tplc="801089F0">
      <w:numFmt w:val="bullet"/>
      <w:lvlText w:val="•"/>
      <w:lvlJc w:val="left"/>
      <w:pPr>
        <w:ind w:left="7994" w:hanging="33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327B0"/>
    <w:rsid w:val="000450D4"/>
    <w:rsid w:val="002C27D8"/>
    <w:rsid w:val="005A67F0"/>
    <w:rsid w:val="00796C02"/>
    <w:rsid w:val="00860A03"/>
    <w:rsid w:val="009800D7"/>
    <w:rsid w:val="009E300F"/>
    <w:rsid w:val="00B327B0"/>
    <w:rsid w:val="00B7175A"/>
    <w:rsid w:val="00D3579A"/>
    <w:rsid w:val="00E9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135373-EB66-4289-9D92-3E850880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93"/>
      <w:jc w:val="both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 w:firstLine="707"/>
      <w:jc w:val="both"/>
    </w:pPr>
    <w:rPr>
      <w:sz w:val="30"/>
      <w:szCs w:val="30"/>
    </w:rPr>
  </w:style>
  <w:style w:type="paragraph" w:styleId="a4">
    <w:name w:val="List Paragraph"/>
    <w:basedOn w:val="a"/>
    <w:uiPriority w:val="1"/>
    <w:qFormat/>
    <w:pPr>
      <w:ind w:left="285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cJ2scXurp3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RG8ds5bHSG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n0BZvzctWl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павллова</dc:creator>
  <cp:lastModifiedBy>Татьяна Пташник</cp:lastModifiedBy>
  <cp:revision>4</cp:revision>
  <dcterms:created xsi:type="dcterms:W3CDTF">2025-09-22T08:14:00Z</dcterms:created>
  <dcterms:modified xsi:type="dcterms:W3CDTF">2025-09-22T09:49:00Z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2019</vt:lpwstr>
  </property>
</Properties>
</file>