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6299A" w14:textId="4E803F90" w:rsidR="004320D8" w:rsidRDefault="007C077A" w:rsidP="00E451C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51CD">
        <w:rPr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«Школа Активного Гражданина» – </w:t>
      </w:r>
      <w:r w:rsidR="004320D8" w:rsidRPr="004320D8">
        <w:rPr>
          <w:sz w:val="28"/>
          <w:szCs w:val="28"/>
        </w:rPr>
        <w:t>в учреждениях образования, реализующих образовательные программы профессионально-технического и сре</w:t>
      </w:r>
      <w:r w:rsidR="004320D8">
        <w:rPr>
          <w:sz w:val="28"/>
          <w:szCs w:val="28"/>
        </w:rPr>
        <w:t>днего специального образования</w:t>
      </w:r>
    </w:p>
    <w:p w14:paraId="7B99989A" w14:textId="77777777" w:rsidR="004320D8" w:rsidRDefault="004320D8" w:rsidP="00E451CD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861DBCE" w14:textId="645F5F60" w:rsidR="007C077A" w:rsidRPr="000573CC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73CC">
        <w:rPr>
          <w:b w:val="0"/>
          <w:sz w:val="28"/>
          <w:szCs w:val="28"/>
        </w:rPr>
        <w:t>Дата проведения 2</w:t>
      </w:r>
      <w:r w:rsidR="004320D8">
        <w:rPr>
          <w:b w:val="0"/>
          <w:sz w:val="28"/>
          <w:szCs w:val="28"/>
        </w:rPr>
        <w:t>2</w:t>
      </w:r>
      <w:r w:rsidRPr="000573CC">
        <w:rPr>
          <w:b w:val="0"/>
          <w:sz w:val="28"/>
          <w:szCs w:val="28"/>
        </w:rPr>
        <w:t>.09.2022.</w:t>
      </w:r>
    </w:p>
    <w:p w14:paraId="2D3A2B34" w14:textId="77777777" w:rsidR="007C077A" w:rsidRPr="000573CC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7603954"/>
    </w:p>
    <w:p w14:paraId="3C1EF3FF" w14:textId="1AF0D0F8" w:rsidR="007C077A" w:rsidRPr="000573CC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1CD">
        <w:rPr>
          <w:rFonts w:ascii="Times New Roman" w:hAnsi="Times New Roman" w:cs="Times New Roman"/>
          <w:b/>
          <w:sz w:val="28"/>
          <w:szCs w:val="28"/>
        </w:rPr>
        <w:t>Тема:</w:t>
      </w:r>
      <w:r w:rsidRPr="000573CC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573CC">
        <w:rPr>
          <w:rFonts w:ascii="Times New Roman" w:hAnsi="Times New Roman" w:cs="Times New Roman"/>
          <w:bCs/>
          <w:sz w:val="28"/>
          <w:szCs w:val="28"/>
        </w:rPr>
        <w:t xml:space="preserve">«Гордость за Беларусь. Активное лето активного гражданина» </w:t>
      </w:r>
    </w:p>
    <w:p w14:paraId="0A0F5E42" w14:textId="1EAF09FD" w:rsidR="007C077A" w:rsidRPr="000573CC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9FBCEE" w14:textId="76551073" w:rsidR="007C077A" w:rsidRPr="000573CC" w:rsidRDefault="007C077A" w:rsidP="00E45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3CC">
        <w:rPr>
          <w:rFonts w:ascii="Times New Roman" w:hAnsi="Times New Roman" w:cs="Times New Roman"/>
          <w:sz w:val="28"/>
          <w:szCs w:val="28"/>
        </w:rPr>
        <w:t xml:space="preserve">В целях визуализации данной информации инициативная группа </w:t>
      </w:r>
      <w:r w:rsidR="00B175E1">
        <w:rPr>
          <w:rFonts w:ascii="Times New Roman" w:hAnsi="Times New Roman" w:cs="Times New Roman"/>
          <w:sz w:val="28"/>
          <w:szCs w:val="28"/>
        </w:rPr>
        <w:t>об</w:t>
      </w:r>
      <w:r w:rsidRPr="000573CC">
        <w:rPr>
          <w:rFonts w:ascii="Times New Roman" w:hAnsi="Times New Roman" w:cs="Times New Roman"/>
          <w:sz w:val="28"/>
          <w:szCs w:val="28"/>
        </w:rPr>
        <w:t>уча</w:t>
      </w:r>
      <w:r w:rsidR="00B175E1">
        <w:rPr>
          <w:rFonts w:ascii="Times New Roman" w:hAnsi="Times New Roman" w:cs="Times New Roman"/>
          <w:sz w:val="28"/>
          <w:szCs w:val="28"/>
        </w:rPr>
        <w:t>ю</w:t>
      </w:r>
      <w:r w:rsidRPr="000573CC">
        <w:rPr>
          <w:rFonts w:ascii="Times New Roman" w:hAnsi="Times New Roman" w:cs="Times New Roman"/>
          <w:sz w:val="28"/>
          <w:szCs w:val="28"/>
        </w:rPr>
        <w:t xml:space="preserve">щихся может заранее подготовить мультимедийную презентацию, используя информационные материалы (приложение). </w:t>
      </w:r>
    </w:p>
    <w:p w14:paraId="21A37509" w14:textId="77777777" w:rsidR="00E852BA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0573CC">
        <w:rPr>
          <w:b w:val="0"/>
          <w:sz w:val="28"/>
          <w:szCs w:val="28"/>
        </w:rPr>
        <w:t>В качестве информационной основы мероприятий «</w:t>
      </w:r>
      <w:proofErr w:type="spellStart"/>
      <w:r w:rsidRPr="000573CC">
        <w:rPr>
          <w:b w:val="0"/>
          <w:sz w:val="28"/>
          <w:szCs w:val="28"/>
        </w:rPr>
        <w:t>ШАГа</w:t>
      </w:r>
      <w:proofErr w:type="spellEnd"/>
      <w:r w:rsidRPr="000573CC">
        <w:rPr>
          <w:b w:val="0"/>
          <w:sz w:val="28"/>
          <w:szCs w:val="28"/>
        </w:rPr>
        <w:t xml:space="preserve">» рекомендуем использовать: </w:t>
      </w:r>
    </w:p>
    <w:p w14:paraId="497AFE09" w14:textId="353B0E8D" w:rsidR="00E852BA" w:rsidRPr="00686F33" w:rsidRDefault="00F35705" w:rsidP="00E451CD">
      <w:pPr>
        <w:pStyle w:val="1"/>
        <w:spacing w:before="0" w:beforeAutospacing="0" w:after="0" w:afterAutospacing="0"/>
        <w:ind w:firstLine="709"/>
        <w:jc w:val="both"/>
        <w:rPr>
          <w:rStyle w:val="a3"/>
          <w:b w:val="0"/>
          <w:color w:val="auto"/>
          <w:sz w:val="28"/>
          <w:szCs w:val="28"/>
          <w:u w:val="none"/>
        </w:rPr>
      </w:pPr>
      <w:r w:rsidRPr="00686F33">
        <w:rPr>
          <w:b w:val="0"/>
          <w:sz w:val="28"/>
          <w:szCs w:val="28"/>
        </w:rPr>
        <w:t>в</w:t>
      </w:r>
      <w:r w:rsidR="00421A77" w:rsidRPr="00686F33">
        <w:rPr>
          <w:b w:val="0"/>
          <w:sz w:val="28"/>
          <w:szCs w:val="28"/>
        </w:rPr>
        <w:t>идео</w:t>
      </w:r>
      <w:r w:rsidRPr="00686F33">
        <w:rPr>
          <w:b w:val="0"/>
          <w:sz w:val="28"/>
          <w:szCs w:val="28"/>
        </w:rPr>
        <w:t>ролик</w:t>
      </w:r>
      <w:r w:rsidR="00421A77" w:rsidRPr="00686F33">
        <w:rPr>
          <w:b w:val="0"/>
          <w:sz w:val="28"/>
          <w:szCs w:val="28"/>
        </w:rPr>
        <w:t xml:space="preserve"> «</w:t>
      </w:r>
      <w:r w:rsidR="00421A77" w:rsidRPr="00686F33">
        <w:rPr>
          <w:b w:val="0"/>
          <w:spacing w:val="12"/>
          <w:sz w:val="28"/>
          <w:szCs w:val="28"/>
        </w:rPr>
        <w:t xml:space="preserve">Что значит память для участников проекта </w:t>
      </w:r>
      <w:r w:rsidR="002150E0" w:rsidRPr="00686F33">
        <w:rPr>
          <w:b w:val="0"/>
          <w:spacing w:val="12"/>
          <w:sz w:val="28"/>
          <w:szCs w:val="28"/>
          <w:lang w:val="be-BY"/>
        </w:rPr>
        <w:t>“</w:t>
      </w:r>
      <w:r w:rsidR="00421A77" w:rsidRPr="00686F33">
        <w:rPr>
          <w:b w:val="0"/>
          <w:spacing w:val="12"/>
          <w:sz w:val="28"/>
          <w:szCs w:val="28"/>
        </w:rPr>
        <w:t>Поезд памяти</w:t>
      </w:r>
      <w:r w:rsidR="002150E0" w:rsidRPr="00686F33">
        <w:rPr>
          <w:b w:val="0"/>
          <w:spacing w:val="12"/>
          <w:sz w:val="28"/>
          <w:szCs w:val="28"/>
          <w:lang w:val="be-BY"/>
        </w:rPr>
        <w:t>”</w:t>
      </w:r>
      <w:r w:rsidR="00421A77" w:rsidRPr="00686F33">
        <w:rPr>
          <w:b w:val="0"/>
          <w:spacing w:val="12"/>
          <w:sz w:val="28"/>
          <w:szCs w:val="28"/>
        </w:rPr>
        <w:t>»</w:t>
      </w:r>
      <w:r w:rsidR="008A0BE3">
        <w:rPr>
          <w:b w:val="0"/>
          <w:spacing w:val="12"/>
          <w:sz w:val="28"/>
          <w:szCs w:val="28"/>
        </w:rPr>
        <w:t xml:space="preserve"> (</w:t>
      </w:r>
      <w:hyperlink r:id="rId5" w:history="1">
        <w:r w:rsidR="00D5139B" w:rsidRPr="00686F33">
          <w:rPr>
            <w:rStyle w:val="a3"/>
            <w:b w:val="0"/>
            <w:color w:val="auto"/>
            <w:sz w:val="28"/>
            <w:szCs w:val="28"/>
            <w:u w:val="none"/>
          </w:rPr>
          <w:t>https://www.tvr.by/news/obshchestvo/chto_znachit_pamyat_dlya_uchastnikov_proekta_poezd_pamyati_/</w:t>
        </w:r>
      </w:hyperlink>
      <w:r w:rsidR="008A0BE3">
        <w:rPr>
          <w:rStyle w:val="a3"/>
          <w:b w:val="0"/>
          <w:color w:val="auto"/>
          <w:sz w:val="28"/>
          <w:szCs w:val="28"/>
          <w:u w:val="none"/>
        </w:rPr>
        <w:t>)</w:t>
      </w:r>
      <w:r w:rsidRPr="00686F33">
        <w:rPr>
          <w:rStyle w:val="a3"/>
          <w:b w:val="0"/>
          <w:color w:val="auto"/>
          <w:sz w:val="28"/>
          <w:szCs w:val="28"/>
          <w:u w:val="none"/>
        </w:rPr>
        <w:t>;</w:t>
      </w:r>
    </w:p>
    <w:p w14:paraId="10FF0594" w14:textId="597437F0" w:rsidR="005A3FB2" w:rsidRPr="00686F33" w:rsidRDefault="00E451CD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6F33">
        <w:rPr>
          <w:b w:val="0"/>
          <w:sz w:val="28"/>
          <w:szCs w:val="28"/>
        </w:rPr>
        <w:t xml:space="preserve">видеоролик </w:t>
      </w:r>
      <w:r w:rsidR="009275CF" w:rsidRPr="00686F33">
        <w:rPr>
          <w:b w:val="0"/>
          <w:sz w:val="28"/>
          <w:szCs w:val="28"/>
        </w:rPr>
        <w:t xml:space="preserve">«Поезд Памяти финишировал в Минске» </w:t>
      </w:r>
      <w:r w:rsidR="008A0BE3">
        <w:rPr>
          <w:b w:val="0"/>
          <w:sz w:val="28"/>
          <w:szCs w:val="28"/>
        </w:rPr>
        <w:t>(</w:t>
      </w:r>
      <w:hyperlink r:id="rId6" w:history="1">
        <w:r w:rsidR="00E852BA" w:rsidRPr="00686F33">
          <w:rPr>
            <w:rStyle w:val="a3"/>
            <w:b w:val="0"/>
            <w:color w:val="auto"/>
            <w:sz w:val="28"/>
            <w:szCs w:val="28"/>
            <w:u w:val="none"/>
          </w:rPr>
          <w:t>https://vmeste-rf.tv/news/poezd-pamyati-finishiroval-v-minske/?themeId=238436</w:t>
        </w:r>
      </w:hyperlink>
      <w:r w:rsidR="008A0BE3">
        <w:rPr>
          <w:rStyle w:val="a3"/>
          <w:b w:val="0"/>
          <w:color w:val="auto"/>
          <w:sz w:val="28"/>
          <w:szCs w:val="28"/>
          <w:u w:val="none"/>
        </w:rPr>
        <w:t>)</w:t>
      </w:r>
      <w:r w:rsidR="00F35705" w:rsidRPr="00686F33">
        <w:rPr>
          <w:b w:val="0"/>
          <w:sz w:val="28"/>
          <w:szCs w:val="28"/>
        </w:rPr>
        <w:t>;</w:t>
      </w:r>
    </w:p>
    <w:p w14:paraId="7CB993AC" w14:textId="4FEE7495" w:rsidR="005A3FB2" w:rsidRPr="00686F33" w:rsidRDefault="005A3FB2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686F33">
        <w:rPr>
          <w:b w:val="0"/>
          <w:sz w:val="28"/>
          <w:szCs w:val="28"/>
        </w:rPr>
        <w:t>«Есть масса плюсов. Чем привлекают молод</w:t>
      </w:r>
      <w:r w:rsidR="0009170D" w:rsidRPr="00686F33">
        <w:rPr>
          <w:b w:val="0"/>
          <w:sz w:val="28"/>
          <w:szCs w:val="28"/>
        </w:rPr>
        <w:t>е</w:t>
      </w:r>
      <w:r w:rsidRPr="00686F33">
        <w:rPr>
          <w:b w:val="0"/>
          <w:sz w:val="28"/>
          <w:szCs w:val="28"/>
        </w:rPr>
        <w:t xml:space="preserve">жь студенческие отряды?» </w:t>
      </w:r>
      <w:r w:rsidR="008A0BE3">
        <w:rPr>
          <w:b w:val="0"/>
          <w:sz w:val="28"/>
          <w:szCs w:val="28"/>
        </w:rPr>
        <w:t>(</w:t>
      </w:r>
      <w:hyperlink r:id="rId7" w:history="1">
        <w:r w:rsidRPr="00686F33">
          <w:rPr>
            <w:rStyle w:val="a3"/>
            <w:b w:val="0"/>
            <w:color w:val="auto"/>
            <w:sz w:val="28"/>
            <w:szCs w:val="28"/>
            <w:u w:val="none"/>
          </w:rPr>
          <w:t>https://ctv.by/est-massa-plyusov-chem-privlekayut-molodyozh-studencheskie-otryady</w:t>
        </w:r>
      </w:hyperlink>
      <w:r w:rsidR="008A0BE3">
        <w:rPr>
          <w:rStyle w:val="a3"/>
          <w:b w:val="0"/>
          <w:color w:val="auto"/>
          <w:sz w:val="28"/>
          <w:szCs w:val="28"/>
          <w:u w:val="none"/>
        </w:rPr>
        <w:t>)</w:t>
      </w:r>
      <w:r w:rsidR="00F35705" w:rsidRPr="00686F33">
        <w:rPr>
          <w:b w:val="0"/>
          <w:sz w:val="28"/>
          <w:szCs w:val="28"/>
        </w:rPr>
        <w:t>;</w:t>
      </w:r>
    </w:p>
    <w:p w14:paraId="077DEE68" w14:textId="3B7859DF" w:rsidR="007C077A" w:rsidRPr="00E451CD" w:rsidRDefault="000C698F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ШАГ 1 «МЫ УЗНАЁМ».</w:t>
      </w:r>
    </w:p>
    <w:p w14:paraId="052FC734" w14:textId="4707F89A" w:rsidR="007C077A" w:rsidRPr="000573CC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знакомит </w:t>
      </w:r>
      <w:r w:rsidR="00B175E1">
        <w:rPr>
          <w:rFonts w:ascii="Times New Roman" w:hAnsi="Times New Roman" w:cs="Times New Roman"/>
          <w:bCs/>
          <w:kern w:val="36"/>
          <w:sz w:val="28"/>
          <w:szCs w:val="28"/>
        </w:rPr>
        <w:t>об</w:t>
      </w:r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>уча</w:t>
      </w:r>
      <w:r w:rsidR="00CF7086">
        <w:rPr>
          <w:rFonts w:ascii="Times New Roman" w:hAnsi="Times New Roman" w:cs="Times New Roman"/>
          <w:bCs/>
          <w:kern w:val="36"/>
          <w:sz w:val="28"/>
          <w:szCs w:val="28"/>
        </w:rPr>
        <w:t>ю</w:t>
      </w:r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 xml:space="preserve">щихся с содержанием информационных блоков: </w:t>
      </w:r>
    </w:p>
    <w:p w14:paraId="787CFE2D" w14:textId="238D87F2" w:rsidR="001117A6" w:rsidRPr="000573CC" w:rsidRDefault="00587000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1C2BCC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  <w:r w:rsidR="001117A6" w:rsidRPr="000573CC">
        <w:rPr>
          <w:b w:val="0"/>
          <w:sz w:val="28"/>
          <w:szCs w:val="28"/>
        </w:rPr>
        <w:t>;</w:t>
      </w:r>
    </w:p>
    <w:p w14:paraId="6E2FEB5F" w14:textId="07A51E31" w:rsidR="001117A6" w:rsidRPr="000573CC" w:rsidRDefault="001117A6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AF5ADA">
        <w:rPr>
          <w:b w:val="0"/>
          <w:sz w:val="28"/>
          <w:szCs w:val="28"/>
        </w:rPr>
        <w:t>«</w:t>
      </w:r>
      <w:r w:rsidRPr="00AF5ADA">
        <w:rPr>
          <w:rFonts w:eastAsiaTheme="minorHAnsi"/>
          <w:b w:val="0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AF5ADA">
        <w:rPr>
          <w:b w:val="0"/>
          <w:sz w:val="28"/>
          <w:szCs w:val="28"/>
        </w:rPr>
        <w:t>»</w:t>
      </w:r>
      <w:r w:rsidRPr="000573CC">
        <w:rPr>
          <w:b w:val="0"/>
          <w:sz w:val="28"/>
          <w:szCs w:val="28"/>
        </w:rPr>
        <w:t>.</w:t>
      </w:r>
    </w:p>
    <w:p w14:paraId="14F9CAF1" w14:textId="77777777" w:rsidR="007C077A" w:rsidRPr="00E451CD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4DEB4A1B" w14:textId="27457149" w:rsidR="007C077A" w:rsidRPr="00E451CD" w:rsidRDefault="000C698F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ШАГ 2 «МЫ РАЗМЫШЛЯЕМ».</w:t>
      </w:r>
    </w:p>
    <w:p w14:paraId="5686BD62" w14:textId="77777777" w:rsidR="007C077A" w:rsidRPr="000573CC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 xml:space="preserve">Ведущий организует обсуждение информации, полученной в </w:t>
      </w:r>
      <w:proofErr w:type="spellStart"/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>ШАГе</w:t>
      </w:r>
      <w:proofErr w:type="spellEnd"/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 xml:space="preserve"> 1.</w:t>
      </w:r>
    </w:p>
    <w:p w14:paraId="64C3E610" w14:textId="77777777" w:rsidR="007C077A" w:rsidRPr="000573CC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00857" w14:textId="3BF0FFFF" w:rsidR="001117A6" w:rsidRPr="00803251" w:rsidRDefault="007C077A" w:rsidP="008D763C">
      <w:pPr>
        <w:pStyle w:val="1"/>
        <w:spacing w:before="0" w:beforeAutospacing="0" w:after="0" w:afterAutospacing="0"/>
        <w:ind w:firstLine="709"/>
        <w:jc w:val="both"/>
        <w:rPr>
          <w:b w:val="0"/>
          <w:iCs/>
          <w:sz w:val="28"/>
          <w:szCs w:val="28"/>
          <w:shd w:val="clear" w:color="auto" w:fill="FFFFFF"/>
        </w:rPr>
      </w:pPr>
      <w:r w:rsidRPr="001117A6">
        <w:rPr>
          <w:sz w:val="28"/>
          <w:szCs w:val="28"/>
        </w:rPr>
        <w:t xml:space="preserve">Блок </w:t>
      </w:r>
      <w:r w:rsidR="008D763C" w:rsidRPr="001C2BCC">
        <w:rPr>
          <w:b w:val="0"/>
          <w:iCs/>
          <w:sz w:val="28"/>
          <w:szCs w:val="28"/>
          <w:shd w:val="clear" w:color="auto" w:fill="FFFFFF"/>
        </w:rPr>
        <w:t>«Один маршрут – общая память»</w:t>
      </w:r>
      <w:r w:rsidR="00337839">
        <w:rPr>
          <w:b w:val="0"/>
          <w:iCs/>
          <w:sz w:val="28"/>
          <w:szCs w:val="28"/>
          <w:shd w:val="clear" w:color="auto" w:fill="FFFFFF"/>
        </w:rPr>
        <w:t>.</w:t>
      </w:r>
    </w:p>
    <w:p w14:paraId="18CE9EDD" w14:textId="763B5360" w:rsidR="009F1A21" w:rsidRPr="000573CC" w:rsidRDefault="00204094" w:rsidP="00E451CD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i/>
          <w:sz w:val="28"/>
          <w:szCs w:val="28"/>
        </w:rPr>
      </w:pPr>
      <w:r>
        <w:rPr>
          <w:b w:val="0"/>
          <w:bCs w:val="0"/>
          <w:i/>
          <w:kern w:val="0"/>
          <w:sz w:val="28"/>
          <w:szCs w:val="28"/>
        </w:rPr>
        <w:t>На церемонии возложения венков</w:t>
      </w:r>
      <w:r w:rsidR="009F1A21" w:rsidRPr="000573CC">
        <w:rPr>
          <w:b w:val="0"/>
          <w:bCs w:val="0"/>
          <w:i/>
          <w:kern w:val="0"/>
          <w:sz w:val="28"/>
          <w:szCs w:val="28"/>
        </w:rPr>
        <w:t xml:space="preserve"> в мемориальном комплексе «Курган Славы» </w:t>
      </w:r>
      <w:r w:rsidR="009F1A21" w:rsidRPr="000573CC">
        <w:rPr>
          <w:b w:val="0"/>
          <w:i/>
          <w:sz w:val="28"/>
          <w:szCs w:val="28"/>
        </w:rPr>
        <w:t xml:space="preserve">Президент Республики Беларусь А.Г. Лукашенко отметил, что «пришло время молодежи принимать эстафету у старших поколений и поддерживать Вечный огонь этой памяти. Поддерживать ради мира на нашей земле. Сегодня здесь много молодых людей, в том числе юных белорусов и россиян, которые прибыли в Минск на Поезде Памяти. Это очень важно, чтобы вы общались, дружили, берегли честь и славу поколения победителей вместе. Потому что легко не будет. Наши недруги давно живут идеей стереть и нам всем очень важно в этой ситуации сохранить эту память о Великой Победе, не дать ее стереть из нашей памяти. Переступив через все нравственные принципы и моральные преграды, они </w:t>
      </w:r>
      <w:r w:rsidR="009F1A21" w:rsidRPr="000573CC">
        <w:rPr>
          <w:b w:val="0"/>
          <w:i/>
          <w:sz w:val="28"/>
          <w:szCs w:val="28"/>
        </w:rPr>
        <w:lastRenderedPageBreak/>
        <w:t>сегодня не только отрицают Хатынь, Бабий Яр и блокаду Ленинграда — они готовы предать забвению трагедию своих народов, вычеркнув из истории Бухенвальд, Освенцим, Майданек. Что мы можем этому противопоставить? Только правду, суровую и жестокую правду истории. И бороться за эту правду».</w:t>
      </w:r>
    </w:p>
    <w:p w14:paraId="10E240E4" w14:textId="77777777" w:rsidR="007C077A" w:rsidRPr="000573CC" w:rsidRDefault="007C077A" w:rsidP="00E451CD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14:paraId="52E03681" w14:textId="76507D65" w:rsidR="007C077A" w:rsidRDefault="007C077A" w:rsidP="000C69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0573CC">
        <w:rPr>
          <w:rFonts w:ascii="Times New Roman" w:hAnsi="Times New Roman" w:cs="Times New Roman"/>
          <w:bCs/>
          <w:kern w:val="36"/>
          <w:sz w:val="28"/>
          <w:szCs w:val="28"/>
        </w:rPr>
        <w:t>Вопросы для обсуждения:</w:t>
      </w:r>
    </w:p>
    <w:p w14:paraId="28D8EFD4" w14:textId="147A1EAF" w:rsidR="0034365E" w:rsidRDefault="0034365E" w:rsidP="0034365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Недавно вы были участниками </w:t>
      </w:r>
      <w:r w:rsidR="00B175E1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 xml:space="preserve">Дню народного единства, </w:t>
      </w:r>
      <w:r w:rsidR="003B7055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3B705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рассмотрели, </w:t>
      </w:r>
      <w:r w:rsidRPr="00796823">
        <w:rPr>
          <w:rFonts w:ascii="Times New Roman" w:hAnsi="Times New Roman" w:cs="Times New Roman"/>
          <w:sz w:val="28"/>
          <w:szCs w:val="28"/>
        </w:rPr>
        <w:t xml:space="preserve">в чем состоит суть </w:t>
      </w:r>
      <w:r>
        <w:rPr>
          <w:rFonts w:ascii="Times New Roman" w:hAnsi="Times New Roman" w:cs="Times New Roman"/>
          <w:sz w:val="28"/>
          <w:szCs w:val="28"/>
        </w:rPr>
        <w:t xml:space="preserve">этого праздника, поговорили о 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традиция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х,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 xml:space="preserve"> добры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х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, уважительны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х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 xml:space="preserve"> отношения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х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 xml:space="preserve"> между людьми разных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 xml:space="preserve"> поколений, 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>национальностей и вероисповеданий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 xml:space="preserve"> в нашей стране</w:t>
      </w:r>
      <w:r w:rsidRPr="00637C6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be-BY"/>
        </w:rPr>
        <w:t xml:space="preserve">. </w:t>
      </w:r>
    </w:p>
    <w:p w14:paraId="25754FFD" w14:textId="77777777" w:rsidR="0034365E" w:rsidRPr="004927E5" w:rsidRDefault="0034365E" w:rsidP="00343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E5">
        <w:rPr>
          <w:rFonts w:ascii="Times New Roman" w:hAnsi="Times New Roman" w:cs="Times New Roman"/>
          <w:sz w:val="28"/>
          <w:szCs w:val="28"/>
        </w:rPr>
        <w:t>Считаете ли вы актуальными для с</w:t>
      </w:r>
      <w:r>
        <w:rPr>
          <w:rFonts w:ascii="Times New Roman" w:hAnsi="Times New Roman" w:cs="Times New Roman"/>
          <w:sz w:val="28"/>
          <w:szCs w:val="28"/>
        </w:rPr>
        <w:t>ебя</w:t>
      </w:r>
      <w:r w:rsidRPr="004927E5">
        <w:rPr>
          <w:rFonts w:ascii="Times New Roman" w:hAnsi="Times New Roman" w:cs="Times New Roman"/>
          <w:sz w:val="28"/>
          <w:szCs w:val="28"/>
        </w:rPr>
        <w:t xml:space="preserve"> слова Президента Республики Беларусь А.Г. Лукашенко: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27E5">
        <w:rPr>
          <w:rFonts w:ascii="Times New Roman" w:hAnsi="Times New Roman" w:cs="Times New Roman"/>
          <w:sz w:val="28"/>
          <w:szCs w:val="28"/>
        </w:rPr>
        <w:t>ришло время молодежи принимать эстафету у старших поколений и поддерживать Вечный огонь этой памяти»? Аргументируйте ответ.</w:t>
      </w:r>
    </w:p>
    <w:p w14:paraId="7965C2A6" w14:textId="523E3CA7" w:rsidR="001D786A" w:rsidRPr="004927E5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E5">
        <w:rPr>
          <w:rFonts w:ascii="Times New Roman" w:hAnsi="Times New Roman" w:cs="Times New Roman"/>
          <w:sz w:val="28"/>
          <w:szCs w:val="28"/>
        </w:rPr>
        <w:t>Как вы считаете, какова основная идея (цель) проекта «Поезд Памяти»?</w:t>
      </w:r>
    </w:p>
    <w:p w14:paraId="6142FDC6" w14:textId="5CDA5AE9" w:rsidR="001D786A" w:rsidRPr="004927E5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E5">
        <w:rPr>
          <w:rFonts w:ascii="Times New Roman" w:hAnsi="Times New Roman" w:cs="Times New Roman"/>
          <w:sz w:val="28"/>
          <w:szCs w:val="28"/>
        </w:rPr>
        <w:t>Кто явля</w:t>
      </w:r>
      <w:r w:rsidR="00AF5ADA">
        <w:rPr>
          <w:rFonts w:ascii="Times New Roman" w:hAnsi="Times New Roman" w:cs="Times New Roman"/>
          <w:sz w:val="28"/>
          <w:szCs w:val="28"/>
        </w:rPr>
        <w:t>лся</w:t>
      </w:r>
      <w:r w:rsidRPr="004927E5">
        <w:rPr>
          <w:rFonts w:ascii="Times New Roman" w:hAnsi="Times New Roman" w:cs="Times New Roman"/>
          <w:sz w:val="28"/>
          <w:szCs w:val="28"/>
        </w:rPr>
        <w:t xml:space="preserve"> инициатором и участниками этого проекта?</w:t>
      </w:r>
    </w:p>
    <w:p w14:paraId="630C1B93" w14:textId="540709A2" w:rsidR="001D786A" w:rsidRPr="004927E5" w:rsidRDefault="001D786A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7E5">
        <w:rPr>
          <w:rFonts w:ascii="Times New Roman" w:hAnsi="Times New Roman" w:cs="Times New Roman"/>
          <w:sz w:val="28"/>
          <w:szCs w:val="28"/>
        </w:rPr>
        <w:t xml:space="preserve">В чем его </w:t>
      </w:r>
      <w:r w:rsidR="00AF5ADA">
        <w:rPr>
          <w:rFonts w:ascii="Times New Roman" w:hAnsi="Times New Roman" w:cs="Times New Roman"/>
          <w:sz w:val="28"/>
          <w:szCs w:val="28"/>
        </w:rPr>
        <w:t>особенности</w:t>
      </w:r>
      <w:r w:rsidRPr="004927E5">
        <w:rPr>
          <w:rFonts w:ascii="Times New Roman" w:hAnsi="Times New Roman" w:cs="Times New Roman"/>
          <w:sz w:val="28"/>
          <w:szCs w:val="28"/>
        </w:rPr>
        <w:t>?</w:t>
      </w:r>
    </w:p>
    <w:p w14:paraId="5E3C3B7B" w14:textId="37BA0F90" w:rsidR="00AC447B" w:rsidRPr="004927E5" w:rsidRDefault="00AC447B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927E5">
        <w:rPr>
          <w:rFonts w:ascii="Times New Roman" w:hAnsi="Times New Roman" w:cs="Times New Roman"/>
          <w:sz w:val="28"/>
          <w:szCs w:val="28"/>
        </w:rPr>
        <w:t>Для осуществления проекта выбран маршрут</w:t>
      </w:r>
      <w:r w:rsidRPr="004927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Брест – Гродно – Витебск – Смоленск – Ржев – Вязьма – Кубинка – Москва – Санкт-Петербург – Великий Новгород – Псков – Орша – Могилев – Гомель – Минск и даты 22 июня – 3 июля. </w:t>
      </w:r>
      <w:r w:rsidR="00B507E1" w:rsidRPr="00587000">
        <w:rPr>
          <w:rFonts w:ascii="Times New Roman" w:hAnsi="Times New Roman" w:cs="Times New Roman"/>
          <w:bCs/>
          <w:kern w:val="36"/>
          <w:sz w:val="28"/>
          <w:szCs w:val="28"/>
        </w:rPr>
        <w:t>Как вы</w:t>
      </w:r>
      <w:r w:rsidR="00A86CE9" w:rsidRPr="0058700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B507E1" w:rsidRPr="00587000">
        <w:rPr>
          <w:rFonts w:ascii="Times New Roman" w:hAnsi="Times New Roman" w:cs="Times New Roman"/>
          <w:bCs/>
          <w:kern w:val="36"/>
          <w:sz w:val="28"/>
          <w:szCs w:val="28"/>
        </w:rPr>
        <w:t>думаете, с чем это связано?</w:t>
      </w:r>
    </w:p>
    <w:p w14:paraId="1B0539F9" w14:textId="105F79A5" w:rsidR="00B67EE8" w:rsidRDefault="00B67EE8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Вы познакомились с</w:t>
      </w:r>
      <w:r w:rsidRPr="004927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ом</w:t>
      </w:r>
      <w:r w:rsidRPr="004927E5">
        <w:rPr>
          <w:rFonts w:ascii="Times New Roman" w:hAnsi="Times New Roman" w:cs="Times New Roman"/>
          <w:bCs/>
          <w:kern w:val="36"/>
          <w:sz w:val="28"/>
          <w:szCs w:val="28"/>
        </w:rPr>
        <w:t xml:space="preserve">, что на вас произвело особое впечатление?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>Как вы думаете</w:t>
      </w:r>
      <w:r w:rsidR="001C2250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 нужно ли продолжить данный проект в будущем?</w:t>
      </w:r>
    </w:p>
    <w:p w14:paraId="19A37FE1" w14:textId="2BDEBCFF" w:rsidR="00D867B6" w:rsidRPr="004927E5" w:rsidRDefault="00D867B6" w:rsidP="001D786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927E5">
        <w:rPr>
          <w:rFonts w:ascii="Times New Roman" w:hAnsi="Times New Roman" w:cs="Times New Roman"/>
          <w:bCs/>
          <w:kern w:val="36"/>
          <w:sz w:val="28"/>
          <w:szCs w:val="28"/>
        </w:rPr>
        <w:t>Какой маршрут могли бы предложить вы</w:t>
      </w:r>
      <w:r w:rsidR="00BF6387" w:rsidRPr="004927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AF5ADA">
        <w:rPr>
          <w:rFonts w:ascii="Times New Roman" w:hAnsi="Times New Roman" w:cs="Times New Roman"/>
          <w:bCs/>
          <w:kern w:val="36"/>
          <w:sz w:val="28"/>
          <w:szCs w:val="28"/>
        </w:rPr>
        <w:t>для продолжения</w:t>
      </w:r>
      <w:r w:rsidR="00BF6387" w:rsidRPr="004927E5">
        <w:rPr>
          <w:rFonts w:ascii="Times New Roman" w:hAnsi="Times New Roman" w:cs="Times New Roman"/>
          <w:bCs/>
          <w:kern w:val="36"/>
          <w:sz w:val="28"/>
          <w:szCs w:val="28"/>
        </w:rPr>
        <w:t xml:space="preserve"> проекта?</w:t>
      </w:r>
    </w:p>
    <w:p w14:paraId="12D18A0C" w14:textId="43AE0F79" w:rsidR="00797B64" w:rsidRDefault="00A86CE9" w:rsidP="004927E5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4927E5">
        <w:rPr>
          <w:b w:val="0"/>
          <w:sz w:val="28"/>
          <w:szCs w:val="28"/>
        </w:rPr>
        <w:t xml:space="preserve">Как вы думаете, </w:t>
      </w:r>
      <w:r w:rsidRPr="004927E5">
        <w:rPr>
          <w:b w:val="0"/>
          <w:bCs w:val="0"/>
          <w:sz w:val="28"/>
          <w:szCs w:val="28"/>
        </w:rPr>
        <w:t xml:space="preserve">насколько важны </w:t>
      </w:r>
      <w:r w:rsidRPr="004927E5">
        <w:rPr>
          <w:b w:val="0"/>
          <w:sz w:val="28"/>
          <w:szCs w:val="28"/>
        </w:rPr>
        <w:t>та</w:t>
      </w:r>
      <w:r w:rsidRPr="004927E5">
        <w:rPr>
          <w:b w:val="0"/>
          <w:bCs w:val="0"/>
          <w:sz w:val="28"/>
          <w:szCs w:val="28"/>
        </w:rPr>
        <w:t>кие проекты</w:t>
      </w:r>
      <w:r w:rsidR="004927E5" w:rsidRPr="004927E5">
        <w:rPr>
          <w:b w:val="0"/>
          <w:bCs w:val="0"/>
          <w:sz w:val="28"/>
          <w:szCs w:val="28"/>
        </w:rPr>
        <w:t xml:space="preserve"> для молодого поколения нашей страны</w:t>
      </w:r>
      <w:r w:rsidRPr="004927E5">
        <w:rPr>
          <w:b w:val="0"/>
          <w:sz w:val="28"/>
          <w:szCs w:val="28"/>
        </w:rPr>
        <w:t>?</w:t>
      </w:r>
    </w:p>
    <w:p w14:paraId="0794625D" w14:textId="628E2F3F" w:rsidR="000702C8" w:rsidRDefault="000702C8" w:rsidP="004927E5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</w:p>
    <w:p w14:paraId="2DD16038" w14:textId="727BFDD7" w:rsidR="000573CC" w:rsidRPr="00B50D28" w:rsidRDefault="007C077A" w:rsidP="00AF5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</w:pPr>
      <w:r w:rsidRPr="001C7837">
        <w:rPr>
          <w:rFonts w:ascii="Times New Roman" w:hAnsi="Times New Roman" w:cs="Times New Roman"/>
          <w:i/>
          <w:sz w:val="28"/>
          <w:szCs w:val="28"/>
        </w:rPr>
        <w:t>В фокусе обсуждения</w:t>
      </w:r>
      <w:r w:rsidRPr="000573CC">
        <w:rPr>
          <w:rFonts w:ascii="Times New Roman" w:hAnsi="Times New Roman" w:cs="Times New Roman"/>
          <w:sz w:val="28"/>
          <w:szCs w:val="28"/>
        </w:rPr>
        <w:t xml:space="preserve">: </w:t>
      </w:r>
      <w:r w:rsidR="00F260F4" w:rsidRPr="000573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патриотизм,</w:t>
      </w:r>
      <w:r w:rsidR="00F260F4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0573CC" w:rsidRPr="000573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чувство гордости за героическое прошлое своего народа, своих родных </w:t>
      </w:r>
      <w:r w:rsidR="00AF5ADA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и </w:t>
      </w:r>
      <w:r w:rsidR="00F260F4" w:rsidRPr="000573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близких</w:t>
      </w:r>
      <w:r w:rsidR="00F260F4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,</w:t>
      </w:r>
      <w:r w:rsidR="00B50D28" w:rsidRPr="00B50D28">
        <w:rPr>
          <w:sz w:val="28"/>
          <w:szCs w:val="28"/>
        </w:rPr>
        <w:t xml:space="preserve"> </w:t>
      </w:r>
      <w:r w:rsidR="00B50D28" w:rsidRPr="00B50D28">
        <w:rPr>
          <w:rFonts w:ascii="Times New Roman" w:hAnsi="Times New Roman" w:cs="Times New Roman"/>
          <w:sz w:val="28"/>
          <w:szCs w:val="28"/>
        </w:rPr>
        <w:t>уважение к истории и чувство товарищества</w:t>
      </w:r>
      <w:r w:rsidR="00B50D28">
        <w:rPr>
          <w:rFonts w:ascii="Times New Roman" w:hAnsi="Times New Roman" w:cs="Times New Roman"/>
          <w:sz w:val="28"/>
          <w:szCs w:val="28"/>
        </w:rPr>
        <w:t xml:space="preserve">, </w:t>
      </w:r>
      <w:r w:rsid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мир и дружба как извечные ценности</w:t>
      </w:r>
      <w:r w:rsidR="009F1B07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,</w:t>
      </w:r>
      <w:r w:rsidR="004927E5" w:rsidRP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1C2250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осознание цены победы;</w:t>
      </w:r>
      <w:r w:rsid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4927E5">
        <w:rPr>
          <w:rFonts w:ascii="Times New Roman" w:hAnsi="Times New Roman" w:cs="Times New Roman"/>
          <w:sz w:val="28"/>
          <w:szCs w:val="28"/>
        </w:rPr>
        <w:t>историческая</w:t>
      </w:r>
      <w:r w:rsid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правда,</w:t>
      </w:r>
      <w:r w:rsidR="004927E5" w:rsidRP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</w:t>
      </w:r>
      <w:r w:rsidR="004927E5" w:rsidRPr="000573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историческ</w:t>
      </w:r>
      <w:r w:rsid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ая</w:t>
      </w:r>
      <w:r w:rsidR="004927E5" w:rsidRPr="000573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 памят</w:t>
      </w:r>
      <w:r w:rsid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 xml:space="preserve">ь, </w:t>
      </w:r>
      <w:r w:rsidR="004927E5" w:rsidRPr="000573CC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преемственност</w:t>
      </w:r>
      <w:r w:rsidR="004927E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shd w:val="clear" w:color="auto" w:fill="FFFFFF"/>
          <w:lang w:eastAsia="ru-RU"/>
        </w:rPr>
        <w:t>ь поколений.</w:t>
      </w:r>
    </w:p>
    <w:p w14:paraId="394A14F8" w14:textId="6C7499EB" w:rsidR="007C077A" w:rsidRDefault="007C077A" w:rsidP="00E451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B89492" w14:textId="5408DD4F" w:rsidR="007C077A" w:rsidRPr="000573CC" w:rsidRDefault="007C077A" w:rsidP="00E451CD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6CC">
        <w:rPr>
          <w:b/>
          <w:sz w:val="28"/>
          <w:szCs w:val="28"/>
        </w:rPr>
        <w:t xml:space="preserve">Блок </w:t>
      </w:r>
      <w:r w:rsidRPr="000573CC">
        <w:rPr>
          <w:sz w:val="28"/>
          <w:szCs w:val="28"/>
        </w:rPr>
        <w:t>«</w:t>
      </w:r>
      <w:r w:rsidR="0047642F" w:rsidRPr="000573CC">
        <w:rPr>
          <w:rFonts w:eastAsiaTheme="minorHAnsi"/>
          <w:sz w:val="28"/>
          <w:szCs w:val="28"/>
          <w:lang w:eastAsia="en-US"/>
        </w:rPr>
        <w:t>Лето – время действовать: от зарядки до трудовых рекордов</w:t>
      </w:r>
      <w:r w:rsidRPr="000573CC">
        <w:rPr>
          <w:rFonts w:eastAsiaTheme="minorHAnsi"/>
          <w:sz w:val="28"/>
          <w:szCs w:val="28"/>
          <w:lang w:eastAsia="en-US"/>
        </w:rPr>
        <w:t>»</w:t>
      </w:r>
      <w:r w:rsidR="00C46AED">
        <w:rPr>
          <w:rFonts w:eastAsiaTheme="minorHAnsi"/>
          <w:sz w:val="28"/>
          <w:szCs w:val="28"/>
          <w:lang w:eastAsia="en-US"/>
        </w:rPr>
        <w:t>.</w:t>
      </w:r>
    </w:p>
    <w:p w14:paraId="09231CAD" w14:textId="230FBE8A" w:rsidR="00AB7E9B" w:rsidRPr="00AB7E9B" w:rsidRDefault="00144C35" w:rsidP="00AB7E9B">
      <w:pPr>
        <w:pStyle w:val="a4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0573CC">
        <w:rPr>
          <w:i/>
          <w:sz w:val="28"/>
          <w:szCs w:val="28"/>
        </w:rPr>
        <w:t>Первый секретарь ЦК БРСМ Александр Лукьянов</w:t>
      </w:r>
      <w:r w:rsidR="004733B4">
        <w:rPr>
          <w:i/>
          <w:sz w:val="28"/>
          <w:szCs w:val="28"/>
        </w:rPr>
        <w:t xml:space="preserve"> отметил, что</w:t>
      </w:r>
      <w:r w:rsidRPr="000573CC">
        <w:rPr>
          <w:i/>
          <w:sz w:val="28"/>
          <w:szCs w:val="28"/>
        </w:rPr>
        <w:t xml:space="preserve"> «</w:t>
      </w:r>
      <w:r w:rsidR="00FA4FB9">
        <w:rPr>
          <w:i/>
          <w:sz w:val="28"/>
          <w:szCs w:val="28"/>
        </w:rPr>
        <w:t>м</w:t>
      </w:r>
      <w:r w:rsidR="00FA4FB9" w:rsidRPr="00FA4FB9">
        <w:rPr>
          <w:i/>
          <w:sz w:val="28"/>
          <w:szCs w:val="28"/>
        </w:rPr>
        <w:t>олодежь Беларуси и России объединяет потребность сохранить историческую память</w:t>
      </w:r>
      <w:r w:rsidR="00AB7E9B">
        <w:rPr>
          <w:i/>
          <w:sz w:val="28"/>
          <w:szCs w:val="28"/>
        </w:rPr>
        <w:t>. Б</w:t>
      </w:r>
      <w:r w:rsidR="00FA4FB9" w:rsidRPr="00FA4FB9">
        <w:rPr>
          <w:i/>
          <w:sz w:val="28"/>
          <w:szCs w:val="28"/>
        </w:rPr>
        <w:t>ойцы студенческих строительных отрядов Всебелорусской молодежной стройки «</w:t>
      </w:r>
      <w:proofErr w:type="spellStart"/>
      <w:r w:rsidR="00FA4FB9" w:rsidRPr="00FA4FB9">
        <w:rPr>
          <w:i/>
          <w:sz w:val="28"/>
          <w:szCs w:val="28"/>
        </w:rPr>
        <w:t>Спадчына</w:t>
      </w:r>
      <w:proofErr w:type="spellEnd"/>
      <w:r w:rsidR="00FA4FB9" w:rsidRPr="00FA4FB9">
        <w:rPr>
          <w:i/>
          <w:sz w:val="28"/>
          <w:szCs w:val="28"/>
        </w:rPr>
        <w:t xml:space="preserve"> – 2022» имени Героя Советского Союза </w:t>
      </w:r>
      <w:proofErr w:type="spellStart"/>
      <w:r w:rsidR="00FA4FB9" w:rsidRPr="00FA4FB9">
        <w:rPr>
          <w:i/>
          <w:sz w:val="28"/>
          <w:szCs w:val="28"/>
        </w:rPr>
        <w:t>П.М.Машерова</w:t>
      </w:r>
      <w:proofErr w:type="spellEnd"/>
      <w:r w:rsidR="00FA4FB9" w:rsidRPr="00FA4FB9">
        <w:rPr>
          <w:i/>
          <w:sz w:val="28"/>
          <w:szCs w:val="28"/>
        </w:rPr>
        <w:t xml:space="preserve"> Брестского государственного технического университета, «Память» имени Героя Советского Союза В.Ф. Мухина Белорусского государственного университета транспорта совместно с представителями молодежных парламентов России приняли </w:t>
      </w:r>
      <w:r w:rsidR="00FA4FB9" w:rsidRPr="00FA4FB9">
        <w:rPr>
          <w:i/>
          <w:sz w:val="28"/>
          <w:szCs w:val="28"/>
        </w:rPr>
        <w:lastRenderedPageBreak/>
        <w:t>участие в совместной добровольческой трудовой акции по благоустройству объектов реконструкции мемориального государственного комплекса «Хатынь».</w:t>
      </w:r>
      <w:r w:rsidR="006013A5">
        <w:rPr>
          <w:i/>
          <w:sz w:val="28"/>
          <w:szCs w:val="28"/>
        </w:rPr>
        <w:t xml:space="preserve"> Кроме того, особый акцент был сделан на важности </w:t>
      </w:r>
      <w:r w:rsidR="00AB7E9B">
        <w:rPr>
          <w:i/>
          <w:sz w:val="28"/>
          <w:szCs w:val="28"/>
        </w:rPr>
        <w:t xml:space="preserve">такого </w:t>
      </w:r>
      <w:r w:rsidR="006013A5">
        <w:rPr>
          <w:i/>
          <w:sz w:val="28"/>
          <w:szCs w:val="28"/>
        </w:rPr>
        <w:t xml:space="preserve">взаимодействия </w:t>
      </w:r>
      <w:r w:rsidR="00FA4FB9" w:rsidRPr="00FA4FB9">
        <w:rPr>
          <w:i/>
          <w:sz w:val="28"/>
          <w:szCs w:val="28"/>
        </w:rPr>
        <w:t xml:space="preserve">в Год исторической памяти. </w:t>
      </w:r>
    </w:p>
    <w:p w14:paraId="245952D9" w14:textId="64DD1548" w:rsidR="007C077A" w:rsidRDefault="007C077A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73CC">
        <w:rPr>
          <w:sz w:val="28"/>
          <w:szCs w:val="28"/>
        </w:rPr>
        <w:t>Вопросы для обсуждения:</w:t>
      </w:r>
    </w:p>
    <w:p w14:paraId="7EE91E4A" w14:textId="0B3E2C0E" w:rsidR="00B773B5" w:rsidRPr="0081042E" w:rsidRDefault="00B773B5" w:rsidP="00E451C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042E">
        <w:rPr>
          <w:sz w:val="28"/>
          <w:szCs w:val="28"/>
        </w:rPr>
        <w:t xml:space="preserve">Расскажите, как </w:t>
      </w:r>
      <w:r w:rsidR="00E624E6" w:rsidRPr="0081042E">
        <w:rPr>
          <w:sz w:val="28"/>
          <w:szCs w:val="28"/>
        </w:rPr>
        <w:t xml:space="preserve">обычно </w:t>
      </w:r>
      <w:r w:rsidR="00085573" w:rsidRPr="0081042E">
        <w:rPr>
          <w:sz w:val="28"/>
          <w:szCs w:val="28"/>
        </w:rPr>
        <w:t xml:space="preserve">вы </w:t>
      </w:r>
      <w:r w:rsidR="00E624E6" w:rsidRPr="0081042E">
        <w:rPr>
          <w:sz w:val="28"/>
          <w:szCs w:val="28"/>
        </w:rPr>
        <w:t>проводите свободное время?</w:t>
      </w:r>
    </w:p>
    <w:p w14:paraId="249DE1F9" w14:textId="6B2CB9F3" w:rsidR="00AB7E9B" w:rsidRPr="00344A12" w:rsidRDefault="00AB7E9B" w:rsidP="00AB7E9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81042E">
        <w:rPr>
          <w:sz w:val="28"/>
          <w:szCs w:val="28"/>
        </w:rPr>
        <w:t>Поделитесь свои</w:t>
      </w:r>
      <w:r w:rsidR="00085573" w:rsidRPr="0081042E">
        <w:rPr>
          <w:sz w:val="28"/>
          <w:szCs w:val="28"/>
        </w:rPr>
        <w:t>м</w:t>
      </w:r>
      <w:r w:rsidRPr="0081042E">
        <w:rPr>
          <w:sz w:val="28"/>
          <w:szCs w:val="28"/>
        </w:rPr>
        <w:t xml:space="preserve"> мнением, как </w:t>
      </w:r>
      <w:r w:rsidR="00D62C0F" w:rsidRPr="0081042E">
        <w:rPr>
          <w:sz w:val="28"/>
          <w:szCs w:val="28"/>
        </w:rPr>
        <w:t>провести лето</w:t>
      </w:r>
      <w:r w:rsidRPr="0081042E">
        <w:rPr>
          <w:sz w:val="28"/>
          <w:szCs w:val="28"/>
        </w:rPr>
        <w:t xml:space="preserve"> </w:t>
      </w:r>
      <w:r w:rsidR="00D62C0F" w:rsidRPr="0081042E">
        <w:rPr>
          <w:sz w:val="28"/>
          <w:szCs w:val="28"/>
        </w:rPr>
        <w:t>по-настоящему интересно и продуктивно?</w:t>
      </w:r>
    </w:p>
    <w:p w14:paraId="35E19C10" w14:textId="346DADF3" w:rsidR="007C077A" w:rsidRDefault="00A10F2F" w:rsidP="00E451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Согласны ли вы с мнением:</w:t>
      </w:r>
      <w:r w:rsidR="0047642F" w:rsidRPr="000573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…</w:t>
      </w:r>
      <w:r w:rsidR="0047642F" w:rsidRPr="000573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личностный успех</w:t>
      </w:r>
      <w:r w:rsidR="008A0DC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–</w:t>
      </w:r>
      <w:r w:rsidR="0047642F" w:rsidRPr="000573C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это одно из слагаемых успешного развития белорусского государства»?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Аргументируйте ответ.</w:t>
      </w:r>
    </w:p>
    <w:p w14:paraId="2C50B792" w14:textId="059725C2" w:rsidR="000941A9" w:rsidRDefault="00B31A59" w:rsidP="000941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Многие ребята предпочитают в </w:t>
      </w:r>
      <w:r w:rsidR="00DA1B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летни</w:t>
      </w:r>
      <w:r w:rsidR="00DA1B7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каникул работать. Как</w:t>
      </w:r>
      <w:r w:rsidR="00B50D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E201A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вы считаете</w:t>
      </w:r>
      <w:r w:rsidR="00B50D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, </w:t>
      </w:r>
      <w:r w:rsidR="000649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это достойн</w:t>
      </w:r>
      <w:r w:rsidR="00C46AE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ый пример проведения</w:t>
      </w:r>
      <w:r w:rsidR="000649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каникул</w:t>
      </w:r>
      <w:r w:rsidR="00B50D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? </w:t>
      </w:r>
      <w:r w:rsidR="0006496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Аргументируйте ответ.</w:t>
      </w:r>
    </w:p>
    <w:p w14:paraId="7C4BF1EB" w14:textId="278336DE" w:rsidR="00344A12" w:rsidRDefault="00344A12" w:rsidP="00344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</w:t>
      </w:r>
      <w:r w:rsidR="00A104FF">
        <w:rPr>
          <w:rFonts w:ascii="Times New Roman" w:hAnsi="Times New Roman" w:cs="Times New Roman"/>
          <w:sz w:val="28"/>
          <w:szCs w:val="28"/>
        </w:rPr>
        <w:t xml:space="preserve"> среди молодежи в каникулярное время </w:t>
      </w:r>
      <w:r w:rsidR="006D7DC8">
        <w:rPr>
          <w:rFonts w:ascii="Times New Roman" w:hAnsi="Times New Roman" w:cs="Times New Roman"/>
          <w:sz w:val="28"/>
          <w:szCs w:val="28"/>
        </w:rPr>
        <w:t>популярны стройотряды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11F4E1EF" w14:textId="23AAD795" w:rsidR="00B061C5" w:rsidRDefault="00B061C5" w:rsidP="00E451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B2CDBB2" w14:textId="73072111" w:rsidR="007C077A" w:rsidRDefault="007C077A" w:rsidP="00C46A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7837">
        <w:rPr>
          <w:i/>
          <w:sz w:val="28"/>
          <w:szCs w:val="28"/>
        </w:rPr>
        <w:t>В фокусе обсуждения</w:t>
      </w:r>
      <w:r w:rsidRPr="000573CC">
        <w:rPr>
          <w:sz w:val="28"/>
          <w:szCs w:val="28"/>
        </w:rPr>
        <w:t xml:space="preserve">: </w:t>
      </w:r>
      <w:r w:rsidR="00B50D28">
        <w:rPr>
          <w:sz w:val="28"/>
          <w:szCs w:val="28"/>
        </w:rPr>
        <w:t>гордость за свою страну, за лю</w:t>
      </w:r>
      <w:r w:rsidR="00B061C5" w:rsidRPr="000D49B0">
        <w:rPr>
          <w:sz w:val="28"/>
          <w:szCs w:val="28"/>
        </w:rPr>
        <w:t>дей, добившихся успехов в различных сферах</w:t>
      </w:r>
      <w:r w:rsidR="00B50D28">
        <w:rPr>
          <w:sz w:val="28"/>
          <w:szCs w:val="28"/>
        </w:rPr>
        <w:t xml:space="preserve"> деятельности</w:t>
      </w:r>
      <w:r w:rsidR="000D49B0" w:rsidRPr="000D49B0">
        <w:rPr>
          <w:sz w:val="28"/>
          <w:szCs w:val="28"/>
        </w:rPr>
        <w:t>,</w:t>
      </w:r>
      <w:r w:rsidR="00B50D28">
        <w:rPr>
          <w:sz w:val="28"/>
          <w:szCs w:val="28"/>
        </w:rPr>
        <w:t xml:space="preserve"> </w:t>
      </w:r>
      <w:r w:rsidR="005F40FC" w:rsidRPr="005F40FC">
        <w:rPr>
          <w:sz w:val="28"/>
          <w:szCs w:val="28"/>
        </w:rPr>
        <w:t>мотивация личностного роста у подростков,</w:t>
      </w:r>
      <w:r w:rsidR="00F260F4" w:rsidRPr="00F260F4">
        <w:rPr>
          <w:i/>
          <w:sz w:val="28"/>
          <w:szCs w:val="28"/>
        </w:rPr>
        <w:t xml:space="preserve"> </w:t>
      </w:r>
      <w:r w:rsidR="00F260F4" w:rsidRPr="00F260F4">
        <w:rPr>
          <w:sz w:val="28"/>
          <w:szCs w:val="28"/>
        </w:rPr>
        <w:t>профессиональная ориентация</w:t>
      </w:r>
      <w:r w:rsidR="0006496E">
        <w:rPr>
          <w:sz w:val="28"/>
          <w:szCs w:val="28"/>
        </w:rPr>
        <w:t>,</w:t>
      </w:r>
      <w:r w:rsidR="00344A12">
        <w:rPr>
          <w:sz w:val="28"/>
          <w:szCs w:val="28"/>
        </w:rPr>
        <w:t xml:space="preserve"> активная жизненная позиция, трудовые каникулы</w:t>
      </w:r>
      <w:r w:rsidR="001C2BCC">
        <w:rPr>
          <w:sz w:val="28"/>
          <w:szCs w:val="28"/>
        </w:rPr>
        <w:t>.</w:t>
      </w:r>
    </w:p>
    <w:p w14:paraId="4D77E5CE" w14:textId="77777777" w:rsidR="00E451CD" w:rsidRDefault="00E451CD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p w14:paraId="1DD3E295" w14:textId="2B820723" w:rsidR="00E451CD" w:rsidRPr="00E451CD" w:rsidRDefault="00E451CD" w:rsidP="00C46A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E451C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ШАГ </w:t>
      </w: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3</w:t>
      </w:r>
      <w:r w:rsidR="00C46AED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«МЫ ДЕЙСТВУЕМ».</w:t>
      </w:r>
    </w:p>
    <w:p w14:paraId="72F4F2E2" w14:textId="77777777" w:rsidR="007C077A" w:rsidRPr="005F40FC" w:rsidRDefault="007C077A" w:rsidP="00C46A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91F2870" w14:textId="77777777" w:rsidR="00E451CD" w:rsidRPr="00E451CD" w:rsidRDefault="00E451CD" w:rsidP="00C46A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</w:t>
      </w:r>
      <w:proofErr w:type="spellStart"/>
      <w:r w:rsidRPr="00E451C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</w:t>
      </w:r>
      <w:proofErr w:type="spellEnd"/>
      <w:r w:rsidRPr="00E4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ведущий подводит итоги.</w:t>
      </w:r>
    </w:p>
    <w:p w14:paraId="416430CD" w14:textId="5D7AF7D9" w:rsidR="001C2BCC" w:rsidRDefault="007C077A" w:rsidP="00490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3CC">
        <w:rPr>
          <w:rFonts w:ascii="Times New Roman" w:hAnsi="Times New Roman" w:cs="Times New Roman"/>
          <w:sz w:val="28"/>
          <w:szCs w:val="28"/>
        </w:rPr>
        <w:sym w:font="Symbol" w:char="F02D"/>
      </w:r>
      <w:r w:rsidRPr="000573CC">
        <w:rPr>
          <w:rFonts w:ascii="Times New Roman" w:hAnsi="Times New Roman" w:cs="Times New Roman"/>
          <w:sz w:val="28"/>
          <w:szCs w:val="28"/>
        </w:rPr>
        <w:t xml:space="preserve"> Насколько актуальна для вас тема сегодняшнего разговора?</w:t>
      </w:r>
    </w:p>
    <w:p w14:paraId="77970C45" w14:textId="12443391" w:rsidR="00E451CD" w:rsidRPr="00E451CD" w:rsidRDefault="00E451CD" w:rsidP="00C46AE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1CD">
        <w:rPr>
          <w:rFonts w:ascii="Times New Roman" w:hAnsi="Times New Roman" w:cs="Times New Roman"/>
          <w:sz w:val="28"/>
          <w:szCs w:val="28"/>
        </w:rPr>
        <w:t xml:space="preserve">В рамках данного этапа можно предложить </w:t>
      </w:r>
      <w:r w:rsidR="004902AD">
        <w:rPr>
          <w:rFonts w:ascii="Times New Roman" w:hAnsi="Times New Roman" w:cs="Times New Roman"/>
          <w:sz w:val="28"/>
          <w:szCs w:val="28"/>
        </w:rPr>
        <w:t>об</w:t>
      </w:r>
      <w:r w:rsidRPr="00E451CD">
        <w:rPr>
          <w:rFonts w:ascii="Times New Roman" w:hAnsi="Times New Roman" w:cs="Times New Roman"/>
          <w:sz w:val="28"/>
          <w:szCs w:val="28"/>
        </w:rPr>
        <w:t>уча</w:t>
      </w:r>
      <w:r w:rsidR="004902AD">
        <w:rPr>
          <w:rFonts w:ascii="Times New Roman" w:hAnsi="Times New Roman" w:cs="Times New Roman"/>
          <w:sz w:val="28"/>
          <w:szCs w:val="28"/>
        </w:rPr>
        <w:t>ю</w:t>
      </w:r>
      <w:r w:rsidRPr="00E451CD">
        <w:rPr>
          <w:rFonts w:ascii="Times New Roman" w:hAnsi="Times New Roman" w:cs="Times New Roman"/>
          <w:sz w:val="28"/>
          <w:szCs w:val="28"/>
        </w:rPr>
        <w:t>щимся:</w:t>
      </w:r>
    </w:p>
    <w:p w14:paraId="747F7C89" w14:textId="09D8EF6D" w:rsidR="000573CC" w:rsidRPr="00E451CD" w:rsidRDefault="00556C08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51CD">
        <w:rPr>
          <w:rFonts w:ascii="Times New Roman" w:hAnsi="Times New Roman" w:cs="Times New Roman"/>
          <w:sz w:val="28"/>
          <w:szCs w:val="28"/>
        </w:rPr>
        <w:t>изуч</w:t>
      </w:r>
      <w:r w:rsidR="00E451CD" w:rsidRPr="00E451CD">
        <w:rPr>
          <w:rFonts w:ascii="Times New Roman" w:hAnsi="Times New Roman" w:cs="Times New Roman"/>
          <w:sz w:val="28"/>
          <w:szCs w:val="28"/>
        </w:rPr>
        <w:t xml:space="preserve">ить </w:t>
      </w:r>
      <w:r w:rsidR="000573CC" w:rsidRPr="00E451CD">
        <w:rPr>
          <w:rFonts w:ascii="Times New Roman" w:hAnsi="Times New Roman" w:cs="Times New Roman"/>
          <w:sz w:val="28"/>
          <w:szCs w:val="28"/>
        </w:rPr>
        <w:t>семейны</w:t>
      </w:r>
      <w:r w:rsidR="00E451CD" w:rsidRPr="00E451CD">
        <w:rPr>
          <w:rFonts w:ascii="Times New Roman" w:hAnsi="Times New Roman" w:cs="Times New Roman"/>
          <w:sz w:val="28"/>
          <w:szCs w:val="28"/>
        </w:rPr>
        <w:t>й</w:t>
      </w:r>
      <w:r w:rsidR="000573CC" w:rsidRPr="00E451CD">
        <w:rPr>
          <w:rFonts w:ascii="Times New Roman" w:hAnsi="Times New Roman" w:cs="Times New Roman"/>
          <w:sz w:val="28"/>
          <w:szCs w:val="28"/>
        </w:rPr>
        <w:t xml:space="preserve"> архив</w:t>
      </w:r>
      <w:r w:rsidR="00E451CD">
        <w:rPr>
          <w:rFonts w:ascii="Times New Roman" w:hAnsi="Times New Roman" w:cs="Times New Roman"/>
          <w:sz w:val="28"/>
          <w:szCs w:val="28"/>
        </w:rPr>
        <w:t>;</w:t>
      </w:r>
    </w:p>
    <w:p w14:paraId="7F24D462" w14:textId="566684E7" w:rsidR="00B773B5" w:rsidRPr="0081042E" w:rsidRDefault="00B773B5" w:rsidP="00E451C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81042E">
        <w:rPr>
          <w:rFonts w:ascii="Times New Roman" w:hAnsi="Times New Roman" w:cs="Times New Roman"/>
          <w:sz w:val="28"/>
          <w:szCs w:val="28"/>
        </w:rPr>
        <w:t>сост</w:t>
      </w:r>
      <w:r w:rsidR="00E451CD" w:rsidRPr="0081042E">
        <w:rPr>
          <w:rFonts w:ascii="Times New Roman" w:hAnsi="Times New Roman" w:cs="Times New Roman"/>
          <w:sz w:val="28"/>
          <w:szCs w:val="28"/>
        </w:rPr>
        <w:t xml:space="preserve">авить </w:t>
      </w:r>
      <w:r w:rsidR="00AB43D1" w:rsidRPr="0081042E">
        <w:rPr>
          <w:rFonts w:ascii="Times New Roman" w:hAnsi="Times New Roman" w:cs="Times New Roman"/>
          <w:sz w:val="28"/>
          <w:szCs w:val="28"/>
        </w:rPr>
        <w:t>схему</w:t>
      </w:r>
      <w:r w:rsidRPr="0081042E">
        <w:rPr>
          <w:rFonts w:ascii="Times New Roman" w:hAnsi="Times New Roman" w:cs="Times New Roman"/>
          <w:sz w:val="28"/>
          <w:szCs w:val="28"/>
        </w:rPr>
        <w:t xml:space="preserve"> «Как</w:t>
      </w:r>
      <w:r w:rsidR="00AB43D1" w:rsidRPr="0081042E">
        <w:rPr>
          <w:rFonts w:ascii="Times New Roman" w:hAnsi="Times New Roman" w:cs="Times New Roman"/>
          <w:sz w:val="28"/>
          <w:szCs w:val="28"/>
        </w:rPr>
        <w:t xml:space="preserve"> организовать свое свободное время с пользой</w:t>
      </w:r>
      <w:r w:rsidRPr="0081042E">
        <w:rPr>
          <w:rFonts w:ascii="Times New Roman" w:hAnsi="Times New Roman" w:cs="Times New Roman"/>
          <w:sz w:val="28"/>
          <w:szCs w:val="28"/>
        </w:rPr>
        <w:t>»</w:t>
      </w:r>
      <w:r w:rsidR="00C46AED" w:rsidRPr="0081042E">
        <w:rPr>
          <w:rFonts w:ascii="Times New Roman" w:hAnsi="Times New Roman" w:cs="Times New Roman"/>
          <w:sz w:val="28"/>
          <w:szCs w:val="28"/>
        </w:rPr>
        <w:t>;</w:t>
      </w:r>
    </w:p>
    <w:p w14:paraId="69676FD6" w14:textId="3076805F" w:rsidR="007C077A" w:rsidRPr="000573CC" w:rsidRDefault="001B46CB" w:rsidP="00C46AED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1042E">
        <w:rPr>
          <w:rFonts w:ascii="Times New Roman" w:hAnsi="Times New Roman" w:cs="Times New Roman"/>
          <w:sz w:val="28"/>
          <w:szCs w:val="28"/>
        </w:rPr>
        <w:t>созда</w:t>
      </w:r>
      <w:r w:rsidR="00E451CD" w:rsidRPr="0081042E">
        <w:rPr>
          <w:rFonts w:ascii="Times New Roman" w:hAnsi="Times New Roman" w:cs="Times New Roman"/>
          <w:sz w:val="28"/>
          <w:szCs w:val="28"/>
        </w:rPr>
        <w:t>ть</w:t>
      </w:r>
      <w:r w:rsidR="00543CE2" w:rsidRPr="0081042E">
        <w:rPr>
          <w:rFonts w:ascii="Times New Roman" w:hAnsi="Times New Roman" w:cs="Times New Roman"/>
          <w:sz w:val="28"/>
          <w:szCs w:val="28"/>
        </w:rPr>
        <w:t xml:space="preserve"> буклет «Каникулы без хлопот</w:t>
      </w:r>
      <w:r w:rsidRPr="0081042E">
        <w:rPr>
          <w:rFonts w:ascii="Times New Roman" w:hAnsi="Times New Roman" w:cs="Times New Roman"/>
          <w:sz w:val="28"/>
          <w:szCs w:val="28"/>
        </w:rPr>
        <w:t>»</w:t>
      </w:r>
      <w:r w:rsidR="00085573">
        <w:rPr>
          <w:rFonts w:ascii="Times New Roman" w:hAnsi="Times New Roman" w:cs="Times New Roman"/>
          <w:sz w:val="28"/>
          <w:szCs w:val="28"/>
        </w:rPr>
        <w:t xml:space="preserve"> или</w:t>
      </w:r>
      <w:r w:rsidR="00824A06" w:rsidRPr="00E451CD">
        <w:rPr>
          <w:rFonts w:ascii="Times New Roman" w:hAnsi="Times New Roman" w:cs="Times New Roman"/>
          <w:sz w:val="28"/>
          <w:szCs w:val="28"/>
        </w:rPr>
        <w:t xml:space="preserve"> «</w:t>
      </w:r>
      <w:r w:rsidR="00926259" w:rsidRPr="00E451CD">
        <w:rPr>
          <w:rFonts w:ascii="Times New Roman" w:hAnsi="Times New Roman" w:cs="Times New Roman"/>
          <w:sz w:val="28"/>
          <w:szCs w:val="28"/>
        </w:rPr>
        <w:t>100 идей</w:t>
      </w:r>
      <w:r w:rsidR="0021186F" w:rsidRPr="00E451CD">
        <w:rPr>
          <w:rFonts w:ascii="Times New Roman" w:hAnsi="Times New Roman" w:cs="Times New Roman"/>
          <w:sz w:val="28"/>
          <w:szCs w:val="28"/>
        </w:rPr>
        <w:t>:</w:t>
      </w:r>
      <w:r w:rsidR="00926259" w:rsidRPr="00E451CD">
        <w:rPr>
          <w:rFonts w:ascii="Times New Roman" w:hAnsi="Times New Roman" w:cs="Times New Roman"/>
          <w:sz w:val="28"/>
          <w:szCs w:val="28"/>
        </w:rPr>
        <w:t xml:space="preserve"> </w:t>
      </w:r>
      <w:r w:rsidR="00824A06" w:rsidRPr="00E451CD">
        <w:rPr>
          <w:rFonts w:ascii="Times New Roman" w:hAnsi="Times New Roman" w:cs="Times New Roman"/>
          <w:sz w:val="28"/>
          <w:szCs w:val="28"/>
        </w:rPr>
        <w:t>как провести лето</w:t>
      </w:r>
      <w:r w:rsidR="00520CFE" w:rsidRPr="00E451CD">
        <w:rPr>
          <w:rFonts w:ascii="Times New Roman" w:hAnsi="Times New Roman" w:cs="Times New Roman"/>
          <w:sz w:val="28"/>
          <w:szCs w:val="28"/>
        </w:rPr>
        <w:t xml:space="preserve"> (</w:t>
      </w:r>
      <w:r w:rsidR="00824A06" w:rsidRPr="00E451CD">
        <w:rPr>
          <w:rFonts w:ascii="Times New Roman" w:hAnsi="Times New Roman" w:cs="Times New Roman"/>
          <w:sz w:val="28"/>
          <w:szCs w:val="28"/>
        </w:rPr>
        <w:t>чтобы оно запомнилось надолго</w:t>
      </w:r>
      <w:r w:rsidR="00520CFE" w:rsidRPr="00E451CD">
        <w:rPr>
          <w:rFonts w:ascii="Times New Roman" w:hAnsi="Times New Roman" w:cs="Times New Roman"/>
          <w:sz w:val="28"/>
          <w:szCs w:val="28"/>
        </w:rPr>
        <w:t>)»</w:t>
      </w:r>
      <w:r w:rsidR="00E451CD">
        <w:rPr>
          <w:rFonts w:ascii="Times New Roman" w:hAnsi="Times New Roman" w:cs="Times New Roman"/>
          <w:sz w:val="28"/>
          <w:szCs w:val="28"/>
        </w:rPr>
        <w:t>.</w:t>
      </w:r>
    </w:p>
    <w:sectPr w:rsidR="007C077A" w:rsidRPr="000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9B"/>
    <w:rsid w:val="000573CC"/>
    <w:rsid w:val="00062E14"/>
    <w:rsid w:val="0006496E"/>
    <w:rsid w:val="000702C8"/>
    <w:rsid w:val="00085573"/>
    <w:rsid w:val="00087A03"/>
    <w:rsid w:val="0009170D"/>
    <w:rsid w:val="000941A9"/>
    <w:rsid w:val="00094FD7"/>
    <w:rsid w:val="000A63CE"/>
    <w:rsid w:val="000C698F"/>
    <w:rsid w:val="000D49B0"/>
    <w:rsid w:val="000D7D50"/>
    <w:rsid w:val="000F70F7"/>
    <w:rsid w:val="001117A6"/>
    <w:rsid w:val="00144C35"/>
    <w:rsid w:val="00166E13"/>
    <w:rsid w:val="0017295E"/>
    <w:rsid w:val="0018116C"/>
    <w:rsid w:val="00192A43"/>
    <w:rsid w:val="00195128"/>
    <w:rsid w:val="001A2836"/>
    <w:rsid w:val="001B3390"/>
    <w:rsid w:val="001B46CB"/>
    <w:rsid w:val="001C2250"/>
    <w:rsid w:val="001C2BCC"/>
    <w:rsid w:val="001C7837"/>
    <w:rsid w:val="001D786A"/>
    <w:rsid w:val="00204094"/>
    <w:rsid w:val="0021186F"/>
    <w:rsid w:val="002150E0"/>
    <w:rsid w:val="002406CC"/>
    <w:rsid w:val="002B02CF"/>
    <w:rsid w:val="002B4F7E"/>
    <w:rsid w:val="003013A7"/>
    <w:rsid w:val="00337839"/>
    <w:rsid w:val="0034365E"/>
    <w:rsid w:val="00344A12"/>
    <w:rsid w:val="00367879"/>
    <w:rsid w:val="003750C4"/>
    <w:rsid w:val="00381B75"/>
    <w:rsid w:val="003B7055"/>
    <w:rsid w:val="00410795"/>
    <w:rsid w:val="00421A77"/>
    <w:rsid w:val="004320D8"/>
    <w:rsid w:val="00456DA9"/>
    <w:rsid w:val="004733B4"/>
    <w:rsid w:val="00473B99"/>
    <w:rsid w:val="0047642F"/>
    <w:rsid w:val="004808D9"/>
    <w:rsid w:val="004809BB"/>
    <w:rsid w:val="00480DC2"/>
    <w:rsid w:val="004902AD"/>
    <w:rsid w:val="004927E5"/>
    <w:rsid w:val="004A65D7"/>
    <w:rsid w:val="004F0DA2"/>
    <w:rsid w:val="004F64BE"/>
    <w:rsid w:val="00505A10"/>
    <w:rsid w:val="00520CFE"/>
    <w:rsid w:val="00543CE2"/>
    <w:rsid w:val="005565C4"/>
    <w:rsid w:val="00556C08"/>
    <w:rsid w:val="00572F48"/>
    <w:rsid w:val="00573C5E"/>
    <w:rsid w:val="00587000"/>
    <w:rsid w:val="005A3FB2"/>
    <w:rsid w:val="005B67AA"/>
    <w:rsid w:val="005F40FC"/>
    <w:rsid w:val="006013A5"/>
    <w:rsid w:val="00627009"/>
    <w:rsid w:val="00633DF6"/>
    <w:rsid w:val="00641501"/>
    <w:rsid w:val="006628E8"/>
    <w:rsid w:val="00686F33"/>
    <w:rsid w:val="0069362C"/>
    <w:rsid w:val="006D229B"/>
    <w:rsid w:val="006D7DC8"/>
    <w:rsid w:val="00756594"/>
    <w:rsid w:val="00766E29"/>
    <w:rsid w:val="00797B64"/>
    <w:rsid w:val="007C077A"/>
    <w:rsid w:val="007C72AA"/>
    <w:rsid w:val="00803251"/>
    <w:rsid w:val="0081042E"/>
    <w:rsid w:val="00824A06"/>
    <w:rsid w:val="008563DE"/>
    <w:rsid w:val="008771F4"/>
    <w:rsid w:val="008A0BE3"/>
    <w:rsid w:val="008A0DC4"/>
    <w:rsid w:val="008A31B5"/>
    <w:rsid w:val="008D23C7"/>
    <w:rsid w:val="008D763C"/>
    <w:rsid w:val="008E3C5D"/>
    <w:rsid w:val="00926259"/>
    <w:rsid w:val="009275CF"/>
    <w:rsid w:val="009674CB"/>
    <w:rsid w:val="009A2265"/>
    <w:rsid w:val="009E4AC1"/>
    <w:rsid w:val="009F1A21"/>
    <w:rsid w:val="009F1B07"/>
    <w:rsid w:val="00A04E82"/>
    <w:rsid w:val="00A104FF"/>
    <w:rsid w:val="00A10F2F"/>
    <w:rsid w:val="00A86600"/>
    <w:rsid w:val="00A86CE9"/>
    <w:rsid w:val="00A878FA"/>
    <w:rsid w:val="00AB43D1"/>
    <w:rsid w:val="00AB7E9B"/>
    <w:rsid w:val="00AC447B"/>
    <w:rsid w:val="00AC6A29"/>
    <w:rsid w:val="00AD7F81"/>
    <w:rsid w:val="00AF5ADA"/>
    <w:rsid w:val="00B061C5"/>
    <w:rsid w:val="00B175E1"/>
    <w:rsid w:val="00B31A59"/>
    <w:rsid w:val="00B507E1"/>
    <w:rsid w:val="00B50D28"/>
    <w:rsid w:val="00B67EE8"/>
    <w:rsid w:val="00B773B5"/>
    <w:rsid w:val="00BE2471"/>
    <w:rsid w:val="00BF6387"/>
    <w:rsid w:val="00C45AE1"/>
    <w:rsid w:val="00C462D2"/>
    <w:rsid w:val="00C46AED"/>
    <w:rsid w:val="00C93E6C"/>
    <w:rsid w:val="00CA280D"/>
    <w:rsid w:val="00CF7086"/>
    <w:rsid w:val="00D5139B"/>
    <w:rsid w:val="00D55EB6"/>
    <w:rsid w:val="00D62C0F"/>
    <w:rsid w:val="00D657CB"/>
    <w:rsid w:val="00D7496A"/>
    <w:rsid w:val="00D867B6"/>
    <w:rsid w:val="00DA1B70"/>
    <w:rsid w:val="00DB679B"/>
    <w:rsid w:val="00E073DB"/>
    <w:rsid w:val="00E12C04"/>
    <w:rsid w:val="00E201AA"/>
    <w:rsid w:val="00E336FD"/>
    <w:rsid w:val="00E451CD"/>
    <w:rsid w:val="00E624E6"/>
    <w:rsid w:val="00E852BA"/>
    <w:rsid w:val="00E873FE"/>
    <w:rsid w:val="00EF0B5C"/>
    <w:rsid w:val="00F00514"/>
    <w:rsid w:val="00F24BA6"/>
    <w:rsid w:val="00F260F4"/>
    <w:rsid w:val="00F35705"/>
    <w:rsid w:val="00F965FC"/>
    <w:rsid w:val="00FA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C6252"/>
  <w15:docId w15:val="{95707FA3-B930-4FD0-99F2-0C15EB13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0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0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C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7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C077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C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_"/>
    <w:basedOn w:val="a0"/>
    <w:rsid w:val="007C077A"/>
  </w:style>
  <w:style w:type="character" w:styleId="a6">
    <w:name w:val="Strong"/>
    <w:basedOn w:val="a0"/>
    <w:uiPriority w:val="22"/>
    <w:qFormat/>
    <w:rsid w:val="007C077A"/>
    <w:rPr>
      <w:b/>
      <w:bCs/>
    </w:rPr>
  </w:style>
  <w:style w:type="character" w:styleId="a7">
    <w:name w:val="Emphasis"/>
    <w:basedOn w:val="a0"/>
    <w:uiPriority w:val="20"/>
    <w:qFormat/>
    <w:rsid w:val="007C077A"/>
    <w:rPr>
      <w:i/>
      <w:iCs/>
    </w:rPr>
  </w:style>
  <w:style w:type="character" w:customStyle="1" w:styleId="c2">
    <w:name w:val="c2"/>
    <w:basedOn w:val="a0"/>
    <w:rsid w:val="007C077A"/>
  </w:style>
  <w:style w:type="character" w:customStyle="1" w:styleId="30">
    <w:name w:val="Заголовок 3 Знак"/>
    <w:basedOn w:val="a0"/>
    <w:link w:val="3"/>
    <w:uiPriority w:val="9"/>
    <w:semiHidden/>
    <w:rsid w:val="00573C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809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5139B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8A0B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tv.by/est-massa-plyusov-chem-privlekayut-molodyozh-studencheskie-otryad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meste-rf.tv/news/poezd-pamyati-finishiroval-v-minske/?themeId=238436" TargetMode="External"/><Relationship Id="rId5" Type="http://schemas.openxmlformats.org/officeDocument/2006/relationships/hyperlink" Target="https://www.tvr.by/news/obshchestvo/chto_znachit_pamyat_dlya_uchastnikov_proekta_poezd_pamyati_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C1F6F-8C7A-42A5-8614-6C2A9F070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Довнар</dc:creator>
  <cp:keywords/>
  <dc:description/>
  <cp:lastModifiedBy>Змитрачкова Людмила</cp:lastModifiedBy>
  <cp:revision>5</cp:revision>
  <dcterms:created xsi:type="dcterms:W3CDTF">2022-09-17T13:14:00Z</dcterms:created>
  <dcterms:modified xsi:type="dcterms:W3CDTF">2022-09-19T12:20:00Z</dcterms:modified>
</cp:coreProperties>
</file>